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F2" w:rsidRDefault="004541F2" w:rsidP="004541F2">
      <w:pPr>
        <w:jc w:val="center"/>
        <w:rPr>
          <w:sz w:val="28"/>
          <w:szCs w:val="28"/>
        </w:rPr>
      </w:pPr>
      <w:r>
        <w:rPr>
          <w:noProof/>
        </w:rPr>
        <w:drawing>
          <wp:anchor distT="0" distB="0" distL="0" distR="0" simplePos="0" relativeHeight="251659264" behindDoc="0" locked="0" layoutInCell="1" allowOverlap="0">
            <wp:simplePos x="0" y="0"/>
            <wp:positionH relativeFrom="column">
              <wp:posOffset>-342900</wp:posOffset>
            </wp:positionH>
            <wp:positionV relativeFrom="line">
              <wp:posOffset>0</wp:posOffset>
            </wp:positionV>
            <wp:extent cx="906780" cy="914400"/>
            <wp:effectExtent l="0" t="0" r="7620" b="0"/>
            <wp:wrapSquare wrapText="bothSides"/>
            <wp:docPr id="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Hart County Board of Assessors</w:t>
      </w:r>
    </w:p>
    <w:p w:rsidR="004541F2" w:rsidRDefault="004541F2" w:rsidP="004541F2">
      <w:pPr>
        <w:jc w:val="center"/>
        <w:rPr>
          <w:sz w:val="28"/>
          <w:szCs w:val="28"/>
        </w:rPr>
      </w:pPr>
      <w:r>
        <w:rPr>
          <w:sz w:val="28"/>
          <w:szCs w:val="28"/>
        </w:rPr>
        <w:t>P.O. Box 810</w:t>
      </w:r>
    </w:p>
    <w:p w:rsidR="004541F2" w:rsidRDefault="004541F2" w:rsidP="004541F2">
      <w:pPr>
        <w:jc w:val="center"/>
        <w:rPr>
          <w:sz w:val="28"/>
          <w:szCs w:val="28"/>
        </w:rPr>
      </w:pPr>
      <w:r>
        <w:rPr>
          <w:sz w:val="28"/>
          <w:szCs w:val="28"/>
        </w:rPr>
        <w:t>194 Cade Street</w:t>
      </w:r>
    </w:p>
    <w:p w:rsidR="004541F2" w:rsidRDefault="004541F2" w:rsidP="004541F2">
      <w:pPr>
        <w:jc w:val="center"/>
        <w:rPr>
          <w:sz w:val="28"/>
          <w:szCs w:val="28"/>
        </w:rPr>
      </w:pPr>
      <w:r>
        <w:rPr>
          <w:sz w:val="28"/>
          <w:szCs w:val="28"/>
        </w:rPr>
        <w:t>Hartwell, GA  30643</w:t>
      </w:r>
    </w:p>
    <w:p w:rsidR="004541F2" w:rsidRDefault="004541F2" w:rsidP="004541F2">
      <w:pPr>
        <w:jc w:val="center"/>
        <w:rPr>
          <w:sz w:val="28"/>
          <w:szCs w:val="28"/>
        </w:rPr>
      </w:pPr>
      <w:r>
        <w:rPr>
          <w:sz w:val="28"/>
          <w:szCs w:val="28"/>
        </w:rPr>
        <w:t>(706) 376-3997</w:t>
      </w:r>
    </w:p>
    <w:p w:rsidR="004541F2" w:rsidRDefault="004541F2" w:rsidP="004541F2">
      <w:pPr>
        <w:jc w:val="center"/>
        <w:rPr>
          <w:sz w:val="28"/>
          <w:szCs w:val="28"/>
        </w:rPr>
      </w:pPr>
    </w:p>
    <w:p w:rsidR="004541F2" w:rsidRDefault="004541F2" w:rsidP="004541F2">
      <w:pPr>
        <w:jc w:val="center"/>
        <w:rPr>
          <w:sz w:val="28"/>
          <w:szCs w:val="28"/>
        </w:rPr>
      </w:pPr>
    </w:p>
    <w:p w:rsidR="004541F2" w:rsidRDefault="004541F2" w:rsidP="004541F2">
      <w:pPr>
        <w:jc w:val="right"/>
        <w:rPr>
          <w:sz w:val="12"/>
          <w:szCs w:val="12"/>
        </w:rPr>
      </w:pPr>
      <w:r>
        <w:rPr>
          <w:sz w:val="12"/>
          <w:szCs w:val="12"/>
        </w:rPr>
        <w:t xml:space="preserve">Board Members:  </w:t>
      </w:r>
    </w:p>
    <w:p w:rsidR="004541F2" w:rsidRDefault="004541F2" w:rsidP="004541F2">
      <w:pPr>
        <w:jc w:val="right"/>
        <w:rPr>
          <w:sz w:val="12"/>
          <w:szCs w:val="12"/>
        </w:rPr>
      </w:pPr>
      <w:r>
        <w:rPr>
          <w:sz w:val="12"/>
          <w:szCs w:val="12"/>
        </w:rPr>
        <w:t>Jerry</w:t>
      </w:r>
      <w:r>
        <w:rPr>
          <w:b/>
          <w:sz w:val="12"/>
          <w:szCs w:val="12"/>
        </w:rPr>
        <w:t xml:space="preserve"> </w:t>
      </w:r>
      <w:proofErr w:type="spellStart"/>
      <w:r>
        <w:rPr>
          <w:sz w:val="12"/>
          <w:szCs w:val="12"/>
        </w:rPr>
        <w:t>Hanneken</w:t>
      </w:r>
      <w:proofErr w:type="spellEnd"/>
      <w:r>
        <w:rPr>
          <w:sz w:val="12"/>
          <w:szCs w:val="12"/>
        </w:rPr>
        <w:t>, Chairman</w:t>
      </w:r>
    </w:p>
    <w:p w:rsidR="004541F2" w:rsidRDefault="004541F2" w:rsidP="004541F2">
      <w:pPr>
        <w:ind w:left="7200"/>
        <w:jc w:val="right"/>
        <w:rPr>
          <w:sz w:val="12"/>
          <w:szCs w:val="12"/>
        </w:rPr>
      </w:pPr>
      <w:r>
        <w:rPr>
          <w:sz w:val="12"/>
          <w:szCs w:val="12"/>
        </w:rPr>
        <w:t>Bill Myers, Vice chairman</w:t>
      </w:r>
    </w:p>
    <w:p w:rsidR="004541F2" w:rsidRDefault="004541F2" w:rsidP="004541F2">
      <w:pPr>
        <w:ind w:left="7200"/>
        <w:jc w:val="right"/>
        <w:rPr>
          <w:sz w:val="12"/>
          <w:szCs w:val="12"/>
        </w:rPr>
      </w:pPr>
      <w:r>
        <w:rPr>
          <w:sz w:val="12"/>
          <w:szCs w:val="12"/>
        </w:rPr>
        <w:t>David Thompson</w:t>
      </w:r>
    </w:p>
    <w:p w:rsidR="004541F2" w:rsidRDefault="004541F2" w:rsidP="004541F2">
      <w:pPr>
        <w:ind w:left="7200"/>
        <w:jc w:val="right"/>
        <w:rPr>
          <w:sz w:val="12"/>
          <w:szCs w:val="12"/>
        </w:rPr>
      </w:pPr>
      <w:r>
        <w:rPr>
          <w:sz w:val="12"/>
          <w:szCs w:val="12"/>
        </w:rPr>
        <w:t>James Faulkner</w:t>
      </w:r>
    </w:p>
    <w:p w:rsidR="004541F2" w:rsidRDefault="004541F2" w:rsidP="004541F2">
      <w:pPr>
        <w:ind w:left="7200"/>
        <w:jc w:val="right"/>
        <w:rPr>
          <w:sz w:val="12"/>
          <w:szCs w:val="12"/>
        </w:rPr>
      </w:pPr>
      <w:r>
        <w:rPr>
          <w:sz w:val="12"/>
          <w:szCs w:val="12"/>
        </w:rPr>
        <w:t xml:space="preserve">Fran </w:t>
      </w:r>
      <w:proofErr w:type="spellStart"/>
      <w:r>
        <w:rPr>
          <w:sz w:val="12"/>
          <w:szCs w:val="12"/>
        </w:rPr>
        <w:t>Uteg</w:t>
      </w:r>
      <w:proofErr w:type="spellEnd"/>
    </w:p>
    <w:p w:rsidR="004541F2" w:rsidRDefault="004541F2" w:rsidP="004541F2">
      <w:pPr>
        <w:ind w:left="7200"/>
        <w:jc w:val="right"/>
        <w:rPr>
          <w:sz w:val="12"/>
          <w:szCs w:val="12"/>
        </w:rPr>
      </w:pPr>
      <w:r>
        <w:rPr>
          <w:sz w:val="12"/>
          <w:szCs w:val="12"/>
        </w:rPr>
        <w:t xml:space="preserve">                        </w:t>
      </w:r>
    </w:p>
    <w:p w:rsidR="004541F2" w:rsidRDefault="004541F2" w:rsidP="004541F2">
      <w:pPr>
        <w:jc w:val="right"/>
        <w:rPr>
          <w:sz w:val="16"/>
          <w:szCs w:val="16"/>
        </w:rPr>
      </w:pPr>
    </w:p>
    <w:p w:rsidR="004541F2" w:rsidRDefault="004541F2" w:rsidP="004541F2">
      <w:pPr>
        <w:rPr>
          <w:rFonts w:ascii="Bookman Old Style" w:hAnsi="Bookman Old Style"/>
        </w:rPr>
      </w:pPr>
      <w:r>
        <w:rPr>
          <w:rFonts w:ascii="Bookman Old Style" w:hAnsi="Bookman Old Style"/>
        </w:rPr>
        <w:t xml:space="preserve">The Hart County Board of Assessors met Tuesday, June 20th, 2017 for a regularly scheduled meeting at the Hart County Appraisal Department. Those in attendance were Board of Assessor members Jerry </w:t>
      </w:r>
      <w:proofErr w:type="spellStart"/>
      <w:r>
        <w:rPr>
          <w:rFonts w:ascii="Bookman Old Style" w:hAnsi="Bookman Old Style"/>
        </w:rPr>
        <w:t>Hanneken</w:t>
      </w:r>
      <w:proofErr w:type="spellEnd"/>
      <w:r>
        <w:rPr>
          <w:rFonts w:ascii="Bookman Old Style" w:hAnsi="Bookman Old Style"/>
        </w:rPr>
        <w:t xml:space="preserve">, Chairman, Bill Myers, James Faulkner and Fran </w:t>
      </w:r>
      <w:proofErr w:type="spellStart"/>
      <w:r>
        <w:rPr>
          <w:rFonts w:ascii="Bookman Old Style" w:hAnsi="Bookman Old Style"/>
        </w:rPr>
        <w:t>Uteg</w:t>
      </w:r>
      <w:proofErr w:type="spellEnd"/>
      <w:r>
        <w:rPr>
          <w:rFonts w:ascii="Bookman Old Style" w:hAnsi="Bookman Old Style"/>
        </w:rPr>
        <w:t xml:space="preserve">. Wayne Patrick, Chief Appraiser, Shane </w:t>
      </w:r>
      <w:proofErr w:type="spellStart"/>
      <w:r>
        <w:rPr>
          <w:rFonts w:ascii="Bookman Old Style" w:hAnsi="Bookman Old Style"/>
        </w:rPr>
        <w:t>Hix</w:t>
      </w:r>
      <w:proofErr w:type="spellEnd"/>
      <w:r>
        <w:rPr>
          <w:rFonts w:ascii="Bookman Old Style" w:hAnsi="Bookman Old Style"/>
        </w:rPr>
        <w:t xml:space="preserve">, Missy Dove and Nikki Graham were present for the office staff. Michael </w:t>
      </w:r>
      <w:proofErr w:type="spellStart"/>
      <w:r>
        <w:rPr>
          <w:rFonts w:ascii="Bookman Old Style" w:hAnsi="Bookman Old Style"/>
        </w:rPr>
        <w:t>Isom</w:t>
      </w:r>
      <w:proofErr w:type="spellEnd"/>
      <w:r>
        <w:rPr>
          <w:rFonts w:ascii="Bookman Old Style" w:hAnsi="Bookman Old Style"/>
        </w:rPr>
        <w:t xml:space="preserve">, from the Hartwell Sun, and Terrell Partain, County administrator were also in attendance. </w:t>
      </w:r>
    </w:p>
    <w:p w:rsidR="004541F2" w:rsidRDefault="004541F2" w:rsidP="004541F2">
      <w:pPr>
        <w:rPr>
          <w:rFonts w:ascii="Bookman Old Style" w:hAnsi="Bookman Old Style"/>
        </w:rPr>
      </w:pPr>
    </w:p>
    <w:p w:rsidR="004541F2" w:rsidRDefault="004541F2" w:rsidP="004541F2">
      <w:pPr>
        <w:rPr>
          <w:rFonts w:ascii="Bookman Old Style" w:hAnsi="Bookman Old Style"/>
        </w:rPr>
      </w:pPr>
      <w:r>
        <w:rPr>
          <w:rFonts w:ascii="Bookman Old Style" w:hAnsi="Bookman Old Style"/>
        </w:rPr>
        <w:t>Nikki Graham took minutes for the meeting.</w:t>
      </w:r>
    </w:p>
    <w:p w:rsidR="004541F2" w:rsidRDefault="004541F2" w:rsidP="004541F2">
      <w:pPr>
        <w:rPr>
          <w:rFonts w:ascii="Bookman Old Style" w:hAnsi="Bookman Old Style"/>
        </w:rPr>
      </w:pPr>
    </w:p>
    <w:p w:rsidR="004541F2" w:rsidRDefault="004541F2" w:rsidP="004541F2">
      <w:pPr>
        <w:rPr>
          <w:rFonts w:ascii="Bookman Old Style" w:hAnsi="Bookman Old Style"/>
        </w:rPr>
      </w:pPr>
      <w:r>
        <w:rPr>
          <w:rFonts w:ascii="Bookman Old Style" w:hAnsi="Bookman Old Style"/>
        </w:rPr>
        <w:t>Mr. David Thompson was present via telephone.</w:t>
      </w:r>
    </w:p>
    <w:p w:rsidR="004541F2" w:rsidRDefault="004541F2" w:rsidP="004541F2">
      <w:pPr>
        <w:rPr>
          <w:rFonts w:ascii="Bookman Old Style" w:hAnsi="Bookman Old Style"/>
        </w:rPr>
      </w:pPr>
    </w:p>
    <w:p w:rsidR="004541F2" w:rsidRDefault="004541F2" w:rsidP="004541F2">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reported that Mr. Thompson had access to all documents needed for the meeting.</w:t>
      </w:r>
    </w:p>
    <w:p w:rsidR="004541F2" w:rsidRDefault="004541F2" w:rsidP="004541F2">
      <w:pPr>
        <w:rPr>
          <w:rFonts w:ascii="Bookman Old Style" w:hAnsi="Bookman Old Style"/>
        </w:rPr>
      </w:pPr>
    </w:p>
    <w:p w:rsidR="004541F2" w:rsidRDefault="004541F2" w:rsidP="004541F2">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called the meeting to order at 9:00 a.m.</w:t>
      </w:r>
    </w:p>
    <w:p w:rsidR="004541F2" w:rsidRDefault="004541F2" w:rsidP="004541F2">
      <w:pPr>
        <w:rPr>
          <w:rFonts w:ascii="Bookman Old Style" w:hAnsi="Bookman Old Style"/>
        </w:rPr>
      </w:pPr>
    </w:p>
    <w:p w:rsidR="004541F2" w:rsidRDefault="004541F2" w:rsidP="004541F2">
      <w:pPr>
        <w:rPr>
          <w:rFonts w:ascii="Bookman Old Style" w:hAnsi="Bookman Old Style" w:cs="Bookman Old Style"/>
        </w:rPr>
      </w:pPr>
      <w:r>
        <w:rPr>
          <w:rFonts w:ascii="Bookman Old Style" w:hAnsi="Bookman Old Style" w:cs="Bookman Old Style"/>
        </w:rPr>
        <w:t>Mr. Myers opened the meeting with a prayer.</w:t>
      </w:r>
    </w:p>
    <w:p w:rsidR="004541F2" w:rsidRDefault="004541F2" w:rsidP="004541F2">
      <w:pPr>
        <w:rPr>
          <w:rFonts w:ascii="Bookman Old Style" w:hAnsi="Bookman Old Style" w:cs="Bookman Old Style"/>
        </w:rPr>
      </w:pPr>
    </w:p>
    <w:p w:rsidR="004541F2" w:rsidRDefault="004541F2" w:rsidP="004541F2">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accept the minutes of the May 16th, 2017 meeting.  Motion was made by Mr. Myers.  Mr. </w:t>
      </w:r>
      <w:proofErr w:type="spellStart"/>
      <w:r>
        <w:rPr>
          <w:rFonts w:ascii="Bookman Old Style" w:hAnsi="Bookman Old Style"/>
        </w:rPr>
        <w:t>Uteg</w:t>
      </w:r>
      <w:proofErr w:type="spellEnd"/>
      <w:r>
        <w:rPr>
          <w:rFonts w:ascii="Bookman Old Style" w:hAnsi="Bookman Old Style"/>
        </w:rPr>
        <w:t xml:space="preserve"> seconded, and the motion passed 5-0.</w:t>
      </w:r>
    </w:p>
    <w:p w:rsidR="004541F2" w:rsidRDefault="004541F2" w:rsidP="004541F2">
      <w:pPr>
        <w:rPr>
          <w:rFonts w:ascii="Bookman Old Style" w:hAnsi="Bookman Old Style"/>
        </w:rPr>
      </w:pPr>
    </w:p>
    <w:p w:rsidR="004541F2" w:rsidRDefault="004541F2" w:rsidP="004541F2">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w:t>
      </w:r>
      <w:r>
        <w:rPr>
          <w:rFonts w:ascii="Bookman Old Style" w:hAnsi="Bookman Old Style" w:cs="Bookman Old Style"/>
        </w:rPr>
        <w:t xml:space="preserve">approve and amend the agenda to include litigation be added under Executive session and Public Comment brought forward to the beginning of the meeting.  </w:t>
      </w:r>
      <w:r>
        <w:rPr>
          <w:rFonts w:ascii="Bookman Old Style" w:hAnsi="Bookman Old Style"/>
        </w:rPr>
        <w:t xml:space="preserve">Motion was made by Mr. Myers.  Mr. </w:t>
      </w:r>
      <w:proofErr w:type="spellStart"/>
      <w:r>
        <w:rPr>
          <w:rFonts w:ascii="Bookman Old Style" w:hAnsi="Bookman Old Style"/>
        </w:rPr>
        <w:t>Uteg</w:t>
      </w:r>
      <w:proofErr w:type="spellEnd"/>
      <w:r>
        <w:rPr>
          <w:rFonts w:ascii="Bookman Old Style" w:hAnsi="Bookman Old Style"/>
        </w:rPr>
        <w:t xml:space="preserve"> seconded, and the motion passed 5-0.</w:t>
      </w:r>
    </w:p>
    <w:p w:rsidR="004541F2" w:rsidRDefault="004541F2" w:rsidP="004541F2">
      <w:pPr>
        <w:rPr>
          <w:rFonts w:ascii="Bookman Old Style" w:hAnsi="Bookman Old Style"/>
        </w:rPr>
      </w:pPr>
    </w:p>
    <w:p w:rsidR="004541F2" w:rsidRDefault="004541F2" w:rsidP="004541F2">
      <w:pPr>
        <w:rPr>
          <w:rFonts w:ascii="Bookman Old Style" w:hAnsi="Bookman Old Style" w:cs="Bookman Old Style"/>
        </w:rPr>
      </w:pPr>
      <w:r>
        <w:rPr>
          <w:rFonts w:ascii="Bookman Old Style" w:hAnsi="Bookman Old Style" w:cs="Bookman Old Style"/>
          <w:color w:val="000000"/>
        </w:rPr>
        <w:t xml:space="preserve">Mr. </w:t>
      </w:r>
      <w:proofErr w:type="spellStart"/>
      <w:r>
        <w:rPr>
          <w:rFonts w:ascii="Bookman Old Style" w:hAnsi="Bookman Old Style" w:cs="Bookman Old Style"/>
          <w:color w:val="000000"/>
        </w:rPr>
        <w:t>Hix</w:t>
      </w:r>
      <w:proofErr w:type="spellEnd"/>
      <w:r>
        <w:rPr>
          <w:rFonts w:ascii="Bookman Old Style" w:hAnsi="Bookman Old Style" w:cs="Bookman Old Style"/>
          <w:color w:val="000000"/>
        </w:rPr>
        <w:t xml:space="preserve"> </w:t>
      </w:r>
      <w:r>
        <w:rPr>
          <w:rFonts w:ascii="Bookman Old Style" w:hAnsi="Bookman Old Style"/>
        </w:rPr>
        <w:t xml:space="preserve">presented 2 </w:t>
      </w:r>
      <w:r>
        <w:rPr>
          <w:rFonts w:ascii="Bookman Old Style" w:hAnsi="Bookman Old Style" w:cs="Bookman Old Style"/>
        </w:rPr>
        <w:t xml:space="preserve">automobile appeals to the Board for consideration. Mr. </w:t>
      </w:r>
      <w:proofErr w:type="spellStart"/>
      <w:r>
        <w:rPr>
          <w:rFonts w:ascii="Bookman Old Style" w:hAnsi="Bookman Old Style" w:cs="Bookman Old Style"/>
        </w:rPr>
        <w:t>Hix</w:t>
      </w:r>
      <w:proofErr w:type="spellEnd"/>
      <w:r>
        <w:rPr>
          <w:rFonts w:ascii="Bookman Old Style" w:hAnsi="Bookman Old Style" w:cs="Bookman Old Style"/>
        </w:rPr>
        <w:t xml:space="preserve"> suggested a retail value and presented information to the Board. Motion was made by Mr. Faulkner to accept the staff’s recommendation. Mr. </w:t>
      </w:r>
      <w:proofErr w:type="spellStart"/>
      <w:r>
        <w:rPr>
          <w:rFonts w:ascii="Bookman Old Style" w:hAnsi="Bookman Old Style" w:cs="Bookman Old Style"/>
        </w:rPr>
        <w:t>Uteg</w:t>
      </w:r>
      <w:proofErr w:type="spellEnd"/>
      <w:r>
        <w:rPr>
          <w:rFonts w:ascii="Bookman Old Style" w:hAnsi="Bookman Old Style" w:cs="Bookman Old Style"/>
        </w:rPr>
        <w:t xml:space="preserve"> seconded, and motion passed 5-0.</w:t>
      </w:r>
    </w:p>
    <w:p w:rsidR="004541F2" w:rsidRDefault="004541F2" w:rsidP="004541F2">
      <w:pPr>
        <w:rPr>
          <w:rFonts w:ascii="Bookman Old Style" w:hAnsi="Bookman Old Style" w:cs="Bookman Old Style"/>
        </w:rPr>
      </w:pPr>
    </w:p>
    <w:p w:rsidR="004541F2" w:rsidRDefault="004541F2" w:rsidP="004541F2">
      <w:pPr>
        <w:rPr>
          <w:rFonts w:ascii="Bookman Old Style" w:hAnsi="Bookman Old Style" w:cs="Bookman Old Style"/>
        </w:rPr>
      </w:pPr>
      <w:r>
        <w:rPr>
          <w:rFonts w:ascii="Bookman Old Style" w:hAnsi="Bookman Old Style" w:cs="Bookman Old Style"/>
        </w:rPr>
        <w:lastRenderedPageBreak/>
        <w:t xml:space="preserve">Ms. Dove presented a list of 22 Conservation Use applications for approval. Motion was made by Mr. </w:t>
      </w:r>
      <w:proofErr w:type="spellStart"/>
      <w:r>
        <w:rPr>
          <w:rFonts w:ascii="Bookman Old Style" w:hAnsi="Bookman Old Style" w:cs="Bookman Old Style"/>
        </w:rPr>
        <w:t>Uteg</w:t>
      </w:r>
      <w:proofErr w:type="spellEnd"/>
      <w:r>
        <w:rPr>
          <w:rFonts w:ascii="Bookman Old Style" w:hAnsi="Bookman Old Style" w:cs="Bookman Old Style"/>
        </w:rPr>
        <w:t xml:space="preserve"> to approve the list of applications for conservation use, Mr. Faulkner seconded the motion, and motion passed 5-0.  </w:t>
      </w:r>
    </w:p>
    <w:p w:rsidR="004541F2" w:rsidRDefault="004541F2" w:rsidP="004541F2">
      <w:pPr>
        <w:rPr>
          <w:rFonts w:ascii="Bookman Old Style" w:hAnsi="Bookman Old Style" w:cs="Bookman Old Style"/>
          <w:color w:val="000000"/>
        </w:rPr>
      </w:pPr>
    </w:p>
    <w:p w:rsidR="004541F2" w:rsidRDefault="004541F2" w:rsidP="004541F2">
      <w:pPr>
        <w:rPr>
          <w:rFonts w:ascii="Bookman Old Style" w:hAnsi="Bookman Old Style" w:cs="Bookman Old Style"/>
          <w:color w:val="000000"/>
        </w:rPr>
      </w:pPr>
      <w:r>
        <w:rPr>
          <w:rFonts w:ascii="Bookman Old Style" w:hAnsi="Bookman Old Style" w:cs="Bookman Old Style"/>
          <w:color w:val="000000"/>
        </w:rPr>
        <w:t xml:space="preserve">Wayne Patrick, Chief Appraiser, reported to the board that so far for the 2017 appeal period there have been 351 total appeals filed, 93 being forwarded to the BOE, 40 that have been sent 30 day notices, and 214 that have been filed and are being worked on by an appraiser.  Mr. Patrick requested approval on all changes to the 2017 digest and for the digest to be turned over to the tax collector.  </w:t>
      </w:r>
      <w:r>
        <w:rPr>
          <w:rFonts w:ascii="Bookman Old Style" w:hAnsi="Bookman Old Style"/>
        </w:rPr>
        <w:t xml:space="preserve">After discussion among the board motion was made by Mr. </w:t>
      </w:r>
      <w:proofErr w:type="spellStart"/>
      <w:r>
        <w:rPr>
          <w:rFonts w:ascii="Bookman Old Style" w:hAnsi="Bookman Old Style"/>
        </w:rPr>
        <w:t>Uteg</w:t>
      </w:r>
      <w:proofErr w:type="spellEnd"/>
      <w:r>
        <w:rPr>
          <w:rFonts w:ascii="Bookman Old Style" w:hAnsi="Bookman Old Style"/>
        </w:rPr>
        <w:t xml:space="preserve">.   Mr. Faulkner seconded, and the motion passed 5-0.    </w:t>
      </w:r>
    </w:p>
    <w:p w:rsidR="004541F2" w:rsidRDefault="004541F2" w:rsidP="004541F2">
      <w:pPr>
        <w:rPr>
          <w:rFonts w:ascii="Bookman Old Style" w:hAnsi="Bookman Old Style"/>
        </w:rPr>
      </w:pPr>
    </w:p>
    <w:p w:rsidR="004541F2" w:rsidRDefault="004541F2" w:rsidP="004541F2">
      <w:pPr>
        <w:rPr>
          <w:rFonts w:ascii="Bookman Old Style" w:hAnsi="Bookman Old Style"/>
        </w:rPr>
      </w:pPr>
      <w:r>
        <w:rPr>
          <w:rFonts w:ascii="Bookman Old Style" w:hAnsi="Bookman Old Style"/>
        </w:rPr>
        <w:t xml:space="preserve">Mr. Patrick reported to the board that the local business Fun Spot that had received a letter being denied Freeport exemption for the 2017 year had reapplied after excluding portions of their inventory as taxable inventory.  They requested Freeport for the remaining $1,108,583.  After discussion among the board motion was made by Mr. </w:t>
      </w:r>
      <w:proofErr w:type="spellStart"/>
      <w:r>
        <w:rPr>
          <w:rFonts w:ascii="Bookman Old Style" w:hAnsi="Bookman Old Style"/>
        </w:rPr>
        <w:t>Uteg</w:t>
      </w:r>
      <w:proofErr w:type="spellEnd"/>
      <w:r>
        <w:rPr>
          <w:rFonts w:ascii="Bookman Old Style" w:hAnsi="Bookman Old Style"/>
        </w:rPr>
        <w:t xml:space="preserve"> to approve Fun Spot for the Freeport exemption.  Mr. Faulkner seconded, and the motion passed 5-0.    </w:t>
      </w:r>
    </w:p>
    <w:p w:rsidR="004541F2" w:rsidRDefault="004541F2" w:rsidP="004541F2">
      <w:pPr>
        <w:rPr>
          <w:rFonts w:ascii="Bookman Old Style" w:hAnsi="Bookman Old Style"/>
        </w:rPr>
      </w:pPr>
    </w:p>
    <w:p w:rsidR="004541F2" w:rsidRDefault="004541F2" w:rsidP="004541F2">
      <w:pPr>
        <w:rPr>
          <w:rFonts w:ascii="Bookman Old Style" w:hAnsi="Bookman Old Style"/>
        </w:rPr>
      </w:pPr>
      <w:r>
        <w:rPr>
          <w:rFonts w:ascii="Bookman Old Style" w:hAnsi="Bookman Old Style"/>
        </w:rPr>
        <w:t>Mr. Patrick presented to the board a Tax Release Application that was filed due to an error of being billed on a mobile home that was being billed twice. The application is being forwarded to the Board of Commissioners for approval for a refund of 3 years.</w:t>
      </w:r>
    </w:p>
    <w:p w:rsidR="004541F2" w:rsidRDefault="004541F2" w:rsidP="004541F2">
      <w:pPr>
        <w:rPr>
          <w:rFonts w:ascii="Bookman Old Style" w:hAnsi="Bookman Old Style"/>
        </w:rPr>
      </w:pPr>
    </w:p>
    <w:p w:rsidR="004541F2" w:rsidRDefault="004541F2" w:rsidP="004541F2">
      <w:pPr>
        <w:rPr>
          <w:rFonts w:ascii="Bookman Old Style" w:hAnsi="Bookman Old Style"/>
        </w:rPr>
      </w:pPr>
      <w:r>
        <w:rPr>
          <w:rFonts w:ascii="Bookman Old Style" w:hAnsi="Bookman Old Style"/>
        </w:rPr>
        <w:t>Mr. Patrick presented to the board an Exempt property application on parcel, I57G 108.  Mr. Patrick stated after research that he recommends the board denying the exempt status due to the fact a non-charitable business was not present on January 1</w:t>
      </w:r>
      <w:r>
        <w:rPr>
          <w:rFonts w:ascii="Bookman Old Style" w:hAnsi="Bookman Old Style"/>
          <w:vertAlign w:val="superscript"/>
        </w:rPr>
        <w:t>st</w:t>
      </w:r>
      <w:r>
        <w:rPr>
          <w:rFonts w:ascii="Bookman Old Style" w:hAnsi="Bookman Old Style"/>
        </w:rPr>
        <w:t xml:space="preserve">.  After discussion among the board motion was made by Mr. Myers.  Mr. </w:t>
      </w:r>
      <w:proofErr w:type="spellStart"/>
      <w:r>
        <w:rPr>
          <w:rFonts w:ascii="Bookman Old Style" w:hAnsi="Bookman Old Style"/>
        </w:rPr>
        <w:t>Uteg</w:t>
      </w:r>
      <w:proofErr w:type="spellEnd"/>
      <w:r>
        <w:rPr>
          <w:rFonts w:ascii="Bookman Old Style" w:hAnsi="Bookman Old Style"/>
        </w:rPr>
        <w:t xml:space="preserve"> seconded, and the motion passed 4-0 with 1 abstaining.  </w:t>
      </w:r>
    </w:p>
    <w:p w:rsidR="004541F2" w:rsidRDefault="004541F2" w:rsidP="004541F2">
      <w:pPr>
        <w:rPr>
          <w:rFonts w:ascii="Bookman Old Style" w:hAnsi="Bookman Old Style"/>
        </w:rPr>
      </w:pPr>
    </w:p>
    <w:p w:rsidR="004541F2" w:rsidRDefault="004541F2" w:rsidP="004541F2">
      <w:pPr>
        <w:rPr>
          <w:rFonts w:ascii="Bookman Old Style" w:hAnsi="Bookman Old Style"/>
        </w:rPr>
      </w:pPr>
      <w:r>
        <w:rPr>
          <w:rFonts w:ascii="Bookman Old Style" w:hAnsi="Bookman Old Style"/>
        </w:rPr>
        <w:t>Mr. Patrick’s monthly report is attached to the minutes.</w:t>
      </w:r>
    </w:p>
    <w:p w:rsidR="004541F2" w:rsidRDefault="004541F2" w:rsidP="004541F2">
      <w:pPr>
        <w:rPr>
          <w:rFonts w:ascii="Bookman Old Style" w:hAnsi="Bookman Old Style"/>
        </w:rPr>
      </w:pPr>
    </w:p>
    <w:p w:rsidR="004541F2" w:rsidRDefault="004541F2" w:rsidP="004541F2">
      <w:pPr>
        <w:rPr>
          <w:rFonts w:ascii="Bookman Old Style" w:hAnsi="Bookman Old Style"/>
        </w:rPr>
      </w:pPr>
      <w:r>
        <w:rPr>
          <w:rFonts w:ascii="Bookman Old Style" w:hAnsi="Bookman Old Style"/>
        </w:rPr>
        <w:t xml:space="preserve">For the new business Mr. </w:t>
      </w:r>
      <w:proofErr w:type="spellStart"/>
      <w:r>
        <w:rPr>
          <w:rFonts w:ascii="Bookman Old Style" w:hAnsi="Bookman Old Style"/>
        </w:rPr>
        <w:t>Hanneken</w:t>
      </w:r>
      <w:proofErr w:type="spellEnd"/>
      <w:r>
        <w:rPr>
          <w:rFonts w:ascii="Bookman Old Style" w:hAnsi="Bookman Old Style"/>
        </w:rPr>
        <w:t xml:space="preserve"> presented a BOA recommendation for BOC policy on BOA compensation.  After discussion among the board motion was made by Mr. Myers.  Mr. </w:t>
      </w:r>
      <w:proofErr w:type="spellStart"/>
      <w:r>
        <w:rPr>
          <w:rFonts w:ascii="Bookman Old Style" w:hAnsi="Bookman Old Style"/>
        </w:rPr>
        <w:t>Uteg</w:t>
      </w:r>
      <w:proofErr w:type="spellEnd"/>
      <w:r>
        <w:rPr>
          <w:rFonts w:ascii="Bookman Old Style" w:hAnsi="Bookman Old Style"/>
        </w:rPr>
        <w:t xml:space="preserve"> seconded, and the motion passed 4-0 with 1 abstaining.  The details of this recommendation is attached to the mins.</w:t>
      </w:r>
    </w:p>
    <w:p w:rsidR="004541F2" w:rsidRDefault="004541F2" w:rsidP="004541F2">
      <w:pPr>
        <w:rPr>
          <w:rFonts w:ascii="Bookman Old Style" w:hAnsi="Bookman Old Style"/>
        </w:rPr>
      </w:pPr>
    </w:p>
    <w:p w:rsidR="004541F2" w:rsidRDefault="004541F2" w:rsidP="004541F2">
      <w:pPr>
        <w:rPr>
          <w:rFonts w:ascii="Bookman Old Style" w:hAnsi="Bookman Old Style"/>
        </w:rPr>
      </w:pPr>
      <w:r>
        <w:rPr>
          <w:rFonts w:ascii="Bookman Old Style" w:hAnsi="Bookman Old Style"/>
        </w:rPr>
        <w:t xml:space="preserve">Mr. Terrell Partain complimented the board and Appraisal staff for things being done in a timely manner and how well the communication is very much appreciated between the boards. </w:t>
      </w:r>
    </w:p>
    <w:p w:rsidR="004541F2" w:rsidRDefault="004541F2" w:rsidP="004541F2">
      <w:pPr>
        <w:rPr>
          <w:rFonts w:ascii="Bookman Old Style" w:hAnsi="Bookman Old Style"/>
        </w:rPr>
      </w:pPr>
    </w:p>
    <w:p w:rsidR="004541F2" w:rsidRDefault="004541F2" w:rsidP="004541F2">
      <w:pPr>
        <w:rPr>
          <w:rFonts w:ascii="Bookman Old Style" w:hAnsi="Bookman Old Style" w:cs="Bookman Old Style"/>
        </w:rPr>
      </w:pPr>
      <w:r>
        <w:rPr>
          <w:rFonts w:ascii="Bookman Old Style" w:hAnsi="Bookman Old Style" w:cs="Bookman Old Style"/>
        </w:rPr>
        <w:t xml:space="preserve">There being no public comment, or old business, Mr. </w:t>
      </w:r>
      <w:proofErr w:type="spellStart"/>
      <w:r>
        <w:rPr>
          <w:rFonts w:ascii="Bookman Old Style" w:hAnsi="Bookman Old Style" w:cs="Bookman Old Style"/>
        </w:rPr>
        <w:t>Hanneken</w:t>
      </w:r>
      <w:proofErr w:type="spellEnd"/>
      <w:r>
        <w:rPr>
          <w:rFonts w:ascii="Bookman Old Style" w:hAnsi="Bookman Old Style" w:cs="Bookman Old Style"/>
        </w:rPr>
        <w:t xml:space="preserve"> requested a motion to adjourn the meeting at 10:17 and enter executive session to discuss a personnel issue.  Motion was made by Mr. </w:t>
      </w:r>
      <w:proofErr w:type="spellStart"/>
      <w:r>
        <w:rPr>
          <w:rFonts w:ascii="Bookman Old Style" w:hAnsi="Bookman Old Style" w:cs="Bookman Old Style"/>
        </w:rPr>
        <w:t>Uteg</w:t>
      </w:r>
      <w:proofErr w:type="spellEnd"/>
      <w:r>
        <w:rPr>
          <w:rFonts w:ascii="Bookman Old Style" w:hAnsi="Bookman Old Style" w:cs="Bookman Old Style"/>
        </w:rPr>
        <w:t>.  Mr. Faulkner seconded, and the motion passed 5-0.</w:t>
      </w:r>
    </w:p>
    <w:p w:rsidR="004541F2" w:rsidRDefault="004541F2" w:rsidP="004541F2">
      <w:pPr>
        <w:rPr>
          <w:rFonts w:ascii="Bookman Old Style" w:hAnsi="Bookman Old Style" w:cs="Bookman Old Style"/>
        </w:rPr>
      </w:pPr>
    </w:p>
    <w:p w:rsidR="004541F2" w:rsidRDefault="004541F2" w:rsidP="004541F2">
      <w:pPr>
        <w:rPr>
          <w:rFonts w:ascii="Bookman Old Style" w:hAnsi="Bookman Old Style"/>
        </w:rPr>
      </w:pPr>
      <w:r>
        <w:rPr>
          <w:rFonts w:ascii="Bookman Old Style" w:hAnsi="Bookman Old Style"/>
        </w:rPr>
        <w:lastRenderedPageBreak/>
        <w:t xml:space="preserve">Executive Session minutes were taken by Mr. </w:t>
      </w:r>
      <w:proofErr w:type="spellStart"/>
      <w:r>
        <w:rPr>
          <w:rFonts w:ascii="Bookman Old Style" w:hAnsi="Bookman Old Style"/>
        </w:rPr>
        <w:t>Hanneken</w:t>
      </w:r>
      <w:proofErr w:type="spellEnd"/>
      <w:r>
        <w:rPr>
          <w:rFonts w:ascii="Bookman Old Style" w:hAnsi="Bookman Old Style"/>
        </w:rPr>
        <w:t xml:space="preserve"> and will be signed at the next regular meeting.</w:t>
      </w:r>
    </w:p>
    <w:p w:rsidR="004541F2" w:rsidRDefault="004541F2" w:rsidP="004541F2">
      <w:pPr>
        <w:rPr>
          <w:rFonts w:ascii="Bookman Old Style" w:hAnsi="Bookman Old Style"/>
        </w:rPr>
      </w:pPr>
    </w:p>
    <w:p w:rsidR="004541F2" w:rsidRDefault="004541F2" w:rsidP="004541F2">
      <w:pPr>
        <w:rPr>
          <w:rFonts w:ascii="Bookman Old Style" w:hAnsi="Bookman Old Style"/>
        </w:rPr>
      </w:pPr>
      <w:r>
        <w:rPr>
          <w:rFonts w:ascii="Bookman Old Style" w:hAnsi="Bookman Old Style"/>
        </w:rPr>
        <w:t xml:space="preserve">There being no further business, Mr. Myers made a motion to adjourn the meeting. Mr. </w:t>
      </w:r>
      <w:proofErr w:type="spellStart"/>
      <w:r>
        <w:rPr>
          <w:rFonts w:ascii="Bookman Old Style" w:hAnsi="Bookman Old Style"/>
        </w:rPr>
        <w:t>Uteg</w:t>
      </w:r>
      <w:proofErr w:type="spellEnd"/>
      <w:r>
        <w:rPr>
          <w:rFonts w:ascii="Bookman Old Style" w:hAnsi="Bookman Old Style"/>
        </w:rPr>
        <w:t xml:space="preserve"> seconded, and the motion passed 5-0.</w:t>
      </w:r>
    </w:p>
    <w:p w:rsidR="004541F2" w:rsidRDefault="004541F2" w:rsidP="004541F2">
      <w:pPr>
        <w:rPr>
          <w:rFonts w:ascii="Bookman Old Style" w:hAnsi="Bookman Old Style"/>
        </w:rPr>
      </w:pPr>
    </w:p>
    <w:p w:rsidR="004541F2" w:rsidRDefault="004541F2" w:rsidP="004541F2">
      <w:pPr>
        <w:rPr>
          <w:rFonts w:ascii="Bookman Old Style" w:hAnsi="Bookman Old Style"/>
        </w:rPr>
      </w:pPr>
      <w:r>
        <w:rPr>
          <w:rFonts w:ascii="Bookman Old Style" w:hAnsi="Bookman Old Style"/>
        </w:rPr>
        <w:t>The meeting adjourned at 11:20 a.m.</w:t>
      </w:r>
    </w:p>
    <w:p w:rsidR="004541F2" w:rsidRDefault="004541F2" w:rsidP="004541F2">
      <w:pPr>
        <w:rPr>
          <w:rFonts w:ascii="Bookman Old Style" w:hAnsi="Bookman Old Style" w:cs="Bookman Old Style"/>
        </w:rPr>
      </w:pPr>
    </w:p>
    <w:p w:rsidR="004541F2" w:rsidRDefault="004541F2" w:rsidP="004541F2">
      <w:pPr>
        <w:widowControl w:val="0"/>
        <w:autoSpaceDE w:val="0"/>
        <w:autoSpaceDN w:val="0"/>
        <w:adjustRightInd w:val="0"/>
        <w:rPr>
          <w:rFonts w:ascii="Bookman Old Style" w:hAnsi="Bookman Old Style" w:cs="Bookman Old Style"/>
          <w:szCs w:val="22"/>
          <w:u w:val="single"/>
        </w:rPr>
      </w:pPr>
    </w:p>
    <w:p w:rsidR="004541F2" w:rsidRDefault="004541F2" w:rsidP="004541F2">
      <w:pPr>
        <w:widowControl w:val="0"/>
        <w:autoSpaceDE w:val="0"/>
        <w:autoSpaceDN w:val="0"/>
        <w:adjustRightInd w:val="0"/>
        <w:rPr>
          <w:rFonts w:ascii="Bookman Old Style" w:hAnsi="Bookman Old Style" w:cs="Bookman Old Style"/>
          <w:szCs w:val="22"/>
          <w:u w:val="single"/>
        </w:rPr>
      </w:pPr>
    </w:p>
    <w:p w:rsidR="004541F2" w:rsidRDefault="004541F2" w:rsidP="004541F2">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4541F2" w:rsidRDefault="004541F2" w:rsidP="004541F2">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Jerry </w:t>
      </w:r>
      <w:proofErr w:type="spellStart"/>
      <w:r>
        <w:rPr>
          <w:rFonts w:ascii="Bookman Old Style" w:hAnsi="Bookman Old Style" w:cs="Bookman Old Style"/>
          <w:szCs w:val="22"/>
        </w:rPr>
        <w:t>Hanneken</w:t>
      </w:r>
      <w:proofErr w:type="spellEnd"/>
      <w:r>
        <w:rPr>
          <w:rFonts w:ascii="Bookman Old Style" w:hAnsi="Bookman Old Style" w:cs="Bookman Old Style"/>
          <w:szCs w:val="22"/>
        </w:rPr>
        <w:t>, Chairman</w:t>
      </w:r>
      <w:r>
        <w:rPr>
          <w:rFonts w:ascii="Bookman Old Style" w:hAnsi="Bookman Old Style" w:cs="Bookman Old Style"/>
          <w:szCs w:val="22"/>
        </w:rPr>
        <w:tab/>
      </w:r>
      <w:r>
        <w:rPr>
          <w:rFonts w:ascii="Bookman Old Style" w:hAnsi="Bookman Old Style" w:cs="Bookman Old Style"/>
          <w:szCs w:val="22"/>
        </w:rPr>
        <w:tab/>
        <w:t>Bill Myers, Vice Chairman</w:t>
      </w:r>
    </w:p>
    <w:p w:rsidR="004541F2" w:rsidRDefault="004541F2" w:rsidP="004541F2">
      <w:pPr>
        <w:widowControl w:val="0"/>
        <w:autoSpaceDE w:val="0"/>
        <w:autoSpaceDN w:val="0"/>
        <w:adjustRightInd w:val="0"/>
        <w:rPr>
          <w:rFonts w:ascii="Bookman Old Style" w:hAnsi="Bookman Old Style" w:cs="Bookman Old Style"/>
          <w:szCs w:val="22"/>
        </w:rPr>
      </w:pPr>
    </w:p>
    <w:p w:rsidR="004541F2" w:rsidRDefault="004541F2" w:rsidP="004541F2">
      <w:pPr>
        <w:widowControl w:val="0"/>
        <w:autoSpaceDE w:val="0"/>
        <w:autoSpaceDN w:val="0"/>
        <w:adjustRightInd w:val="0"/>
        <w:rPr>
          <w:rFonts w:ascii="Bookman Old Style" w:hAnsi="Bookman Old Style" w:cs="Bookman Old Style"/>
          <w:szCs w:val="22"/>
          <w:u w:val="single"/>
        </w:rPr>
      </w:pPr>
    </w:p>
    <w:p w:rsidR="004541F2" w:rsidRDefault="004541F2" w:rsidP="004541F2">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4541F2" w:rsidRDefault="004541F2" w:rsidP="004541F2">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David Thompson</w:t>
      </w:r>
      <w:r>
        <w:rPr>
          <w:rFonts w:ascii="Bookman Old Style" w:hAnsi="Bookman Old Style" w:cs="Bookman Old Style"/>
          <w:szCs w:val="22"/>
        </w:rPr>
        <w:tab/>
      </w:r>
      <w:r>
        <w:tab/>
      </w:r>
      <w:r>
        <w:tab/>
      </w:r>
      <w:r>
        <w:tab/>
      </w:r>
      <w:r>
        <w:rPr>
          <w:rFonts w:ascii="Bookman Old Style" w:hAnsi="Bookman Old Style"/>
        </w:rPr>
        <w:t>James Faulkner</w:t>
      </w:r>
    </w:p>
    <w:p w:rsidR="004541F2" w:rsidRDefault="004541F2" w:rsidP="004541F2">
      <w:pPr>
        <w:widowControl w:val="0"/>
        <w:autoSpaceDE w:val="0"/>
        <w:autoSpaceDN w:val="0"/>
        <w:adjustRightInd w:val="0"/>
        <w:rPr>
          <w:rFonts w:ascii="Bookman Old Style" w:hAnsi="Bookman Old Style" w:cs="Bookman Old Style"/>
          <w:szCs w:val="22"/>
        </w:rPr>
      </w:pPr>
    </w:p>
    <w:p w:rsidR="004541F2" w:rsidRDefault="004541F2" w:rsidP="004541F2">
      <w:pPr>
        <w:widowControl w:val="0"/>
        <w:autoSpaceDE w:val="0"/>
        <w:autoSpaceDN w:val="0"/>
        <w:adjustRightInd w:val="0"/>
        <w:rPr>
          <w:rFonts w:ascii="Bookman Old Style" w:hAnsi="Bookman Old Style" w:cs="Bookman Old Style"/>
          <w:szCs w:val="22"/>
          <w:u w:val="single"/>
        </w:rPr>
      </w:pPr>
    </w:p>
    <w:p w:rsidR="004541F2" w:rsidRDefault="004541F2" w:rsidP="004541F2">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4541F2" w:rsidRDefault="004541F2" w:rsidP="004541F2">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Fran </w:t>
      </w:r>
      <w:proofErr w:type="spellStart"/>
      <w:r>
        <w:rPr>
          <w:rFonts w:ascii="Bookman Old Style" w:hAnsi="Bookman Old Style" w:cs="Bookman Old Style"/>
          <w:szCs w:val="22"/>
        </w:rPr>
        <w:t>Uteg</w:t>
      </w:r>
      <w:proofErr w:type="spellEnd"/>
    </w:p>
    <w:p w:rsidR="004541F2" w:rsidRDefault="004541F2" w:rsidP="004541F2">
      <w:pPr>
        <w:widowControl w:val="0"/>
        <w:autoSpaceDE w:val="0"/>
        <w:autoSpaceDN w:val="0"/>
        <w:adjustRightInd w:val="0"/>
        <w:rPr>
          <w:rFonts w:ascii="Bookman Old Style" w:hAnsi="Bookman Old Style" w:cs="Bookman Old Style"/>
          <w:sz w:val="22"/>
          <w:szCs w:val="22"/>
        </w:rPr>
      </w:pPr>
    </w:p>
    <w:p w:rsidR="004541F2" w:rsidRDefault="004541F2" w:rsidP="004541F2">
      <w:pPr>
        <w:widowControl w:val="0"/>
        <w:autoSpaceDE w:val="0"/>
        <w:autoSpaceDN w:val="0"/>
        <w:adjustRightInd w:val="0"/>
        <w:rPr>
          <w:rFonts w:ascii="Bookman Old Style" w:hAnsi="Bookman Old Style" w:cs="Bookman Old Style"/>
          <w:sz w:val="22"/>
          <w:szCs w:val="22"/>
        </w:rPr>
      </w:pPr>
    </w:p>
    <w:p w:rsidR="004541F2" w:rsidRDefault="004541F2" w:rsidP="004541F2">
      <w:pPr>
        <w:widowControl w:val="0"/>
        <w:autoSpaceDE w:val="0"/>
        <w:autoSpaceDN w:val="0"/>
        <w:adjustRightInd w:val="0"/>
        <w:jc w:val="center"/>
        <w:rPr>
          <w:rFonts w:ascii="Bookman Old Style" w:hAnsi="Bookman Old Style" w:cs="Bookman Old Style"/>
          <w:sz w:val="16"/>
          <w:szCs w:val="16"/>
        </w:rPr>
      </w:pPr>
      <w:r>
        <w:rPr>
          <w:rFonts w:ascii="Bookman Old Style" w:hAnsi="Bookman Old Style" w:cs="Bookman Old Style"/>
          <w:sz w:val="16"/>
          <w:szCs w:val="16"/>
        </w:rPr>
        <w:t>* Documents are attached to the original minutes in the Tax Assessors Office.</w:t>
      </w:r>
    </w:p>
    <w:p w:rsidR="004541F2" w:rsidRDefault="004541F2" w:rsidP="004541F2"/>
    <w:p w:rsidR="00657FAF" w:rsidRPr="004541F2" w:rsidRDefault="00657FAF" w:rsidP="004541F2">
      <w:bookmarkStart w:id="0" w:name="_GoBack"/>
      <w:bookmarkEnd w:id="0"/>
    </w:p>
    <w:sectPr w:rsidR="00657FAF" w:rsidRPr="00454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01731D"/>
    <w:rsid w:val="000441EF"/>
    <w:rsid w:val="000443AE"/>
    <w:rsid w:val="00046196"/>
    <w:rsid w:val="00050648"/>
    <w:rsid w:val="000535C2"/>
    <w:rsid w:val="00072BC8"/>
    <w:rsid w:val="000A727E"/>
    <w:rsid w:val="000D7EA1"/>
    <w:rsid w:val="000E659C"/>
    <w:rsid w:val="00180373"/>
    <w:rsid w:val="002361FF"/>
    <w:rsid w:val="003376E3"/>
    <w:rsid w:val="003647B1"/>
    <w:rsid w:val="00396E04"/>
    <w:rsid w:val="003A2FA5"/>
    <w:rsid w:val="003F3354"/>
    <w:rsid w:val="004139E4"/>
    <w:rsid w:val="004541F2"/>
    <w:rsid w:val="004571E3"/>
    <w:rsid w:val="004947A1"/>
    <w:rsid w:val="004B6080"/>
    <w:rsid w:val="0051302E"/>
    <w:rsid w:val="00527E06"/>
    <w:rsid w:val="00551A14"/>
    <w:rsid w:val="005D36AB"/>
    <w:rsid w:val="00625D1E"/>
    <w:rsid w:val="00657FAF"/>
    <w:rsid w:val="00677B53"/>
    <w:rsid w:val="0069640B"/>
    <w:rsid w:val="007255C6"/>
    <w:rsid w:val="007500B8"/>
    <w:rsid w:val="00814F84"/>
    <w:rsid w:val="008F7F27"/>
    <w:rsid w:val="00922EF9"/>
    <w:rsid w:val="009448F7"/>
    <w:rsid w:val="0095544D"/>
    <w:rsid w:val="00957A4D"/>
    <w:rsid w:val="00962177"/>
    <w:rsid w:val="009D7517"/>
    <w:rsid w:val="009F4BDE"/>
    <w:rsid w:val="00A31539"/>
    <w:rsid w:val="00A45602"/>
    <w:rsid w:val="00AE4F54"/>
    <w:rsid w:val="00B02E79"/>
    <w:rsid w:val="00B06DCA"/>
    <w:rsid w:val="00B11BC6"/>
    <w:rsid w:val="00B43CC8"/>
    <w:rsid w:val="00BA173B"/>
    <w:rsid w:val="00BD7525"/>
    <w:rsid w:val="00C1357C"/>
    <w:rsid w:val="00C67825"/>
    <w:rsid w:val="00C80F77"/>
    <w:rsid w:val="00CC0EBC"/>
    <w:rsid w:val="00D01D91"/>
    <w:rsid w:val="00D06C59"/>
    <w:rsid w:val="00E04699"/>
    <w:rsid w:val="00E918C2"/>
    <w:rsid w:val="00EC7DF5"/>
    <w:rsid w:val="00F02B6B"/>
    <w:rsid w:val="00F153DE"/>
    <w:rsid w:val="00F5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F07C5-D258-40EF-8ACE-A0EB176E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99692">
      <w:bodyDiv w:val="1"/>
      <w:marLeft w:val="0"/>
      <w:marRight w:val="0"/>
      <w:marTop w:val="0"/>
      <w:marBottom w:val="0"/>
      <w:divBdr>
        <w:top w:val="none" w:sz="0" w:space="0" w:color="auto"/>
        <w:left w:val="none" w:sz="0" w:space="0" w:color="auto"/>
        <w:bottom w:val="none" w:sz="0" w:space="0" w:color="auto"/>
        <w:right w:val="none" w:sz="0" w:space="0" w:color="auto"/>
      </w:divBdr>
    </w:div>
    <w:div w:id="457333983">
      <w:bodyDiv w:val="1"/>
      <w:marLeft w:val="0"/>
      <w:marRight w:val="0"/>
      <w:marTop w:val="0"/>
      <w:marBottom w:val="0"/>
      <w:divBdr>
        <w:top w:val="none" w:sz="0" w:space="0" w:color="auto"/>
        <w:left w:val="none" w:sz="0" w:space="0" w:color="auto"/>
        <w:bottom w:val="none" w:sz="0" w:space="0" w:color="auto"/>
        <w:right w:val="none" w:sz="0" w:space="0" w:color="auto"/>
      </w:divBdr>
    </w:div>
    <w:div w:id="1368530253">
      <w:bodyDiv w:val="1"/>
      <w:marLeft w:val="0"/>
      <w:marRight w:val="0"/>
      <w:marTop w:val="0"/>
      <w:marBottom w:val="0"/>
      <w:divBdr>
        <w:top w:val="none" w:sz="0" w:space="0" w:color="auto"/>
        <w:left w:val="none" w:sz="0" w:space="0" w:color="auto"/>
        <w:bottom w:val="none" w:sz="0" w:space="0" w:color="auto"/>
        <w:right w:val="none" w:sz="0" w:space="0" w:color="auto"/>
      </w:divBdr>
    </w:div>
    <w:div w:id="19836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4</cp:revision>
  <dcterms:created xsi:type="dcterms:W3CDTF">2017-06-20T19:14:00Z</dcterms:created>
  <dcterms:modified xsi:type="dcterms:W3CDTF">2017-06-21T13:12:00Z</dcterms:modified>
</cp:coreProperties>
</file>