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90" w:rsidRPr="00971890" w:rsidRDefault="00971890" w:rsidP="001C035D">
      <w:pPr>
        <w:jc w:val="center"/>
        <w:rPr>
          <w:b/>
          <w:sz w:val="220"/>
          <w:szCs w:val="28"/>
        </w:rPr>
      </w:pPr>
      <w:bookmarkStart w:id="0" w:name="_GoBack"/>
      <w:bookmarkEnd w:id="0"/>
      <w:r w:rsidRPr="00971890">
        <w:rPr>
          <w:b/>
          <w:sz w:val="48"/>
          <w:szCs w:val="28"/>
          <w:highlight w:val="yellow"/>
        </w:rPr>
        <w:t>DRAFT</w:t>
      </w:r>
    </w:p>
    <w:p w:rsidR="00971890" w:rsidRDefault="00971890" w:rsidP="001C035D">
      <w:pPr>
        <w:jc w:val="center"/>
        <w:rPr>
          <w:b/>
          <w:sz w:val="28"/>
          <w:szCs w:val="28"/>
        </w:rPr>
      </w:pPr>
    </w:p>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7A0189" w:rsidP="001C035D">
      <w:pPr>
        <w:jc w:val="center"/>
        <w:rPr>
          <w:b/>
          <w:sz w:val="28"/>
          <w:szCs w:val="28"/>
        </w:rPr>
      </w:pPr>
      <w:r>
        <w:rPr>
          <w:b/>
          <w:sz w:val="28"/>
          <w:szCs w:val="28"/>
        </w:rPr>
        <w:t>May 15</w:t>
      </w:r>
      <w:r w:rsidR="00A06437">
        <w:rPr>
          <w:b/>
          <w:sz w:val="28"/>
          <w:szCs w:val="28"/>
        </w:rPr>
        <w:t>, 201</w:t>
      </w:r>
      <w:r w:rsidR="000F0E58">
        <w:rPr>
          <w:b/>
          <w:sz w:val="28"/>
          <w:szCs w:val="28"/>
        </w:rPr>
        <w:t>7</w:t>
      </w:r>
    </w:p>
    <w:p w:rsidR="009B6DFA" w:rsidRDefault="009B6DFA" w:rsidP="001C035D">
      <w:pPr>
        <w:rPr>
          <w:sz w:val="22"/>
          <w:szCs w:val="22"/>
        </w:rPr>
      </w:pPr>
    </w:p>
    <w:p w:rsidR="007C5EEE" w:rsidRDefault="007C5EEE"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967A14">
        <w:rPr>
          <w:sz w:val="22"/>
          <w:szCs w:val="22"/>
        </w:rPr>
        <w:t>Bob Frye</w:t>
      </w:r>
      <w:r w:rsidR="00936E65">
        <w:rPr>
          <w:sz w:val="22"/>
          <w:szCs w:val="22"/>
        </w:rPr>
        <w:t>,</w:t>
      </w:r>
      <w:r w:rsidR="008079B1" w:rsidRPr="00311EB1">
        <w:rPr>
          <w:sz w:val="22"/>
          <w:szCs w:val="22"/>
        </w:rPr>
        <w:t xml:space="preserve"> </w:t>
      </w:r>
      <w:r w:rsidR="000F0E58">
        <w:rPr>
          <w:sz w:val="22"/>
          <w:szCs w:val="22"/>
        </w:rPr>
        <w:t xml:space="preserve">Vice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0E1616">
        <w:rPr>
          <w:sz w:val="22"/>
          <w:szCs w:val="22"/>
        </w:rPr>
        <w:t>Bob Frye,</w:t>
      </w:r>
      <w:r w:rsidR="00B65BBF">
        <w:rPr>
          <w:sz w:val="22"/>
          <w:szCs w:val="22"/>
        </w:rPr>
        <w:t xml:space="preserve"> </w:t>
      </w:r>
      <w:r w:rsidR="007A0189">
        <w:rPr>
          <w:sz w:val="22"/>
          <w:szCs w:val="22"/>
        </w:rPr>
        <w:t>Lonnie Robinson</w:t>
      </w:r>
      <w:r w:rsidR="005343F9">
        <w:rPr>
          <w:sz w:val="22"/>
          <w:szCs w:val="22"/>
        </w:rPr>
        <w:t>,</w:t>
      </w:r>
      <w:r w:rsidR="007A0189">
        <w:rPr>
          <w:sz w:val="22"/>
          <w:szCs w:val="22"/>
        </w:rPr>
        <w:t xml:space="preserve"> </w:t>
      </w:r>
      <w:r w:rsidR="005343F9">
        <w:rPr>
          <w:sz w:val="22"/>
          <w:szCs w:val="22"/>
        </w:rPr>
        <w:t>Jessica Seawright</w:t>
      </w:r>
      <w:r w:rsidR="000F0E58">
        <w:rPr>
          <w:sz w:val="22"/>
          <w:szCs w:val="22"/>
        </w:rPr>
        <w:t xml:space="preserve">, </w:t>
      </w:r>
      <w:r w:rsidR="00967A14">
        <w:rPr>
          <w:sz w:val="22"/>
          <w:szCs w:val="22"/>
        </w:rPr>
        <w:t xml:space="preserve">Erin Gaines, and </w:t>
      </w:r>
      <w:r w:rsidR="000F0E58">
        <w:rPr>
          <w:sz w:val="22"/>
          <w:szCs w:val="22"/>
        </w:rPr>
        <w:t>Bill Fogerty</w:t>
      </w:r>
      <w:r w:rsidR="002127B1" w:rsidRPr="00311EB1">
        <w:rPr>
          <w:sz w:val="22"/>
          <w:szCs w:val="22"/>
        </w:rPr>
        <w:t>.</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3123E2" w:rsidRDefault="003123E2" w:rsidP="001C035D">
      <w:pPr>
        <w:rPr>
          <w:sz w:val="22"/>
          <w:szCs w:val="22"/>
        </w:rPr>
      </w:pPr>
    </w:p>
    <w:p w:rsidR="003123E2" w:rsidRPr="00311EB1" w:rsidRDefault="003123E2" w:rsidP="001C035D">
      <w:pPr>
        <w:rPr>
          <w:sz w:val="22"/>
          <w:szCs w:val="22"/>
        </w:rPr>
      </w:pPr>
      <w:r w:rsidRPr="003123E2">
        <w:rPr>
          <w:b/>
          <w:sz w:val="22"/>
          <w:szCs w:val="22"/>
        </w:rPr>
        <w:t>Guests:</w:t>
      </w:r>
      <w:r>
        <w:rPr>
          <w:sz w:val="22"/>
          <w:szCs w:val="22"/>
        </w:rPr>
        <w:t xml:space="preserve">  </w:t>
      </w:r>
      <w:r w:rsidR="00967A14">
        <w:rPr>
          <w:sz w:val="22"/>
          <w:szCs w:val="22"/>
        </w:rPr>
        <w:t>Marshall Sayer, BOC</w:t>
      </w:r>
      <w:r w:rsidR="007A0189">
        <w:rPr>
          <w:sz w:val="22"/>
          <w:szCs w:val="22"/>
        </w:rPr>
        <w:t xml:space="preserve">, Michael Isom from </w:t>
      </w:r>
      <w:proofErr w:type="gramStart"/>
      <w:r w:rsidR="007A0189">
        <w:rPr>
          <w:sz w:val="22"/>
          <w:szCs w:val="22"/>
        </w:rPr>
        <w:t>The</w:t>
      </w:r>
      <w:proofErr w:type="gramEnd"/>
      <w:r w:rsidR="007A0189">
        <w:rPr>
          <w:sz w:val="22"/>
          <w:szCs w:val="22"/>
        </w:rPr>
        <w:t xml:space="preserve"> Hartwell Sun</w:t>
      </w:r>
    </w:p>
    <w:p w:rsidR="000E43D2" w:rsidRDefault="000E43D2" w:rsidP="001C035D">
      <w:pPr>
        <w:rPr>
          <w:sz w:val="22"/>
          <w:szCs w:val="22"/>
        </w:rPr>
      </w:pPr>
    </w:p>
    <w:p w:rsidR="00A340BA" w:rsidRPr="00311EB1" w:rsidRDefault="00A340BA" w:rsidP="00A340BA">
      <w:pPr>
        <w:rPr>
          <w:sz w:val="22"/>
          <w:szCs w:val="22"/>
        </w:rPr>
      </w:pPr>
      <w:r w:rsidRPr="00311EB1">
        <w:rPr>
          <w:b/>
          <w:sz w:val="22"/>
          <w:szCs w:val="22"/>
        </w:rPr>
        <w:t>Approval of the minutes:</w:t>
      </w:r>
      <w:r w:rsidRPr="00311EB1">
        <w:rPr>
          <w:sz w:val="22"/>
          <w:szCs w:val="22"/>
        </w:rPr>
        <w:t xml:space="preserve"> </w:t>
      </w:r>
      <w:r w:rsidR="005343F9">
        <w:rPr>
          <w:sz w:val="22"/>
          <w:szCs w:val="22"/>
        </w:rPr>
        <w:t>A motion was made by</w:t>
      </w:r>
      <w:r w:rsidR="00DC231C">
        <w:rPr>
          <w:sz w:val="22"/>
          <w:szCs w:val="22"/>
        </w:rPr>
        <w:t xml:space="preserve"> </w:t>
      </w:r>
      <w:r w:rsidR="009706AE">
        <w:rPr>
          <w:sz w:val="22"/>
          <w:szCs w:val="22"/>
        </w:rPr>
        <w:t>Lonnie Robinson</w:t>
      </w:r>
      <w:r w:rsidR="005343F9">
        <w:rPr>
          <w:sz w:val="22"/>
          <w:szCs w:val="22"/>
        </w:rPr>
        <w:t xml:space="preserve"> and a second by </w:t>
      </w:r>
      <w:r w:rsidR="009706AE">
        <w:rPr>
          <w:sz w:val="22"/>
          <w:szCs w:val="22"/>
        </w:rPr>
        <w:t>Erin Gaines</w:t>
      </w:r>
      <w:r w:rsidR="005343F9">
        <w:rPr>
          <w:sz w:val="22"/>
          <w:szCs w:val="22"/>
        </w:rPr>
        <w:t xml:space="preserve"> to approve the minutes</w:t>
      </w:r>
      <w:r w:rsidR="007A0189">
        <w:rPr>
          <w:sz w:val="22"/>
          <w:szCs w:val="22"/>
        </w:rPr>
        <w:t xml:space="preserve"> from 3/</w:t>
      </w:r>
      <w:r w:rsidR="009706AE">
        <w:rPr>
          <w:sz w:val="22"/>
          <w:szCs w:val="22"/>
        </w:rPr>
        <w:t>20/17</w:t>
      </w:r>
      <w:r w:rsidR="00DC231C">
        <w:rPr>
          <w:sz w:val="22"/>
          <w:szCs w:val="22"/>
        </w:rPr>
        <w:t>.</w:t>
      </w:r>
      <w:r w:rsidR="005343F9">
        <w:rPr>
          <w:sz w:val="22"/>
          <w:szCs w:val="22"/>
        </w:rPr>
        <w:t xml:space="preserve">  Vote: </w:t>
      </w:r>
      <w:r w:rsidR="00670F7E">
        <w:rPr>
          <w:sz w:val="22"/>
          <w:szCs w:val="22"/>
        </w:rPr>
        <w:t>5</w:t>
      </w:r>
      <w:r w:rsidR="005343F9">
        <w:rPr>
          <w:sz w:val="22"/>
          <w:szCs w:val="22"/>
        </w:rPr>
        <w:t>-0</w:t>
      </w:r>
      <w:r w:rsidR="00670F7E">
        <w:rPr>
          <w:sz w:val="22"/>
          <w:szCs w:val="22"/>
        </w:rPr>
        <w:t>.</w:t>
      </w:r>
    </w:p>
    <w:p w:rsidR="00A340BA" w:rsidRPr="007D4F0B" w:rsidRDefault="00A340BA" w:rsidP="00A340BA">
      <w:pPr>
        <w:rPr>
          <w:sz w:val="16"/>
          <w:szCs w:val="22"/>
        </w:rPr>
      </w:pPr>
    </w:p>
    <w:p w:rsidR="00835D40" w:rsidRPr="00311EB1" w:rsidRDefault="00A340BA" w:rsidP="00DA5887">
      <w:pPr>
        <w:rPr>
          <w:sz w:val="22"/>
          <w:szCs w:val="22"/>
        </w:rPr>
      </w:pPr>
      <w:r w:rsidRPr="00311EB1">
        <w:rPr>
          <w:b/>
          <w:sz w:val="22"/>
          <w:szCs w:val="22"/>
        </w:rPr>
        <w:t>Chairman’s Report:</w:t>
      </w:r>
      <w:r w:rsidRPr="00311EB1">
        <w:rPr>
          <w:sz w:val="22"/>
          <w:szCs w:val="22"/>
        </w:rPr>
        <w:t xml:space="preserve">  </w:t>
      </w:r>
      <w:r w:rsidR="001D67EF">
        <w:rPr>
          <w:sz w:val="22"/>
          <w:szCs w:val="22"/>
        </w:rPr>
        <w:t>Chairman Frye mentioned the Recreation Director shall serve as secretary in lieu of a board member</w:t>
      </w:r>
      <w:r w:rsidR="00DC231C">
        <w:rPr>
          <w:sz w:val="22"/>
          <w:szCs w:val="22"/>
        </w:rPr>
        <w:t>.</w:t>
      </w:r>
      <w:r w:rsidR="001D67EF">
        <w:rPr>
          <w:sz w:val="22"/>
          <w:szCs w:val="22"/>
        </w:rPr>
        <w:t xml:space="preserve">  Mr. Frye also asked about installing men’s and women’s bathroom signs at the SRC baseball/softball complex.</w:t>
      </w:r>
    </w:p>
    <w:p w:rsidR="00A340BA" w:rsidRPr="007D4F0B" w:rsidRDefault="00A340BA" w:rsidP="00A340BA">
      <w:pPr>
        <w:rPr>
          <w:sz w:val="16"/>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1D67EF" w:rsidRPr="001D67EF" w:rsidRDefault="001D67EF" w:rsidP="00A340BA">
      <w:pPr>
        <w:rPr>
          <w:sz w:val="22"/>
          <w:szCs w:val="22"/>
        </w:rPr>
      </w:pPr>
      <w:r>
        <w:rPr>
          <w:i/>
          <w:sz w:val="22"/>
          <w:szCs w:val="22"/>
        </w:rPr>
        <w:t>Lonnie Robinson</w:t>
      </w:r>
      <w:r w:rsidRPr="001D67EF">
        <w:rPr>
          <w:sz w:val="22"/>
          <w:szCs w:val="22"/>
        </w:rPr>
        <w:t>:  Asked about</w:t>
      </w:r>
      <w:r>
        <w:rPr>
          <w:i/>
          <w:sz w:val="22"/>
          <w:szCs w:val="22"/>
        </w:rPr>
        <w:t xml:space="preserve"> </w:t>
      </w:r>
      <w:r>
        <w:rPr>
          <w:sz w:val="22"/>
          <w:szCs w:val="22"/>
        </w:rPr>
        <w:t>the separation of the tennis court lighting and the step repair project.</w:t>
      </w:r>
    </w:p>
    <w:p w:rsidR="009F6E4C" w:rsidRDefault="009F6E4C" w:rsidP="00A340BA">
      <w:pPr>
        <w:rPr>
          <w:sz w:val="22"/>
          <w:szCs w:val="22"/>
        </w:rPr>
      </w:pPr>
      <w:r w:rsidRPr="009F6E4C">
        <w:rPr>
          <w:i/>
          <w:sz w:val="22"/>
          <w:szCs w:val="22"/>
        </w:rPr>
        <w:t>Bill Fogerty</w:t>
      </w:r>
      <w:r w:rsidR="00DC231C">
        <w:rPr>
          <w:sz w:val="22"/>
          <w:szCs w:val="22"/>
        </w:rPr>
        <w:t xml:space="preserve">:  </w:t>
      </w:r>
      <w:r w:rsidR="001D67EF">
        <w:rPr>
          <w:sz w:val="22"/>
          <w:szCs w:val="22"/>
        </w:rPr>
        <w:t>None</w:t>
      </w:r>
      <w:r w:rsidR="00DC231C">
        <w:rPr>
          <w:sz w:val="22"/>
          <w:szCs w:val="22"/>
        </w:rPr>
        <w:t>.</w:t>
      </w:r>
    </w:p>
    <w:p w:rsidR="001D67EF" w:rsidRDefault="001D67EF" w:rsidP="001D67EF">
      <w:pPr>
        <w:rPr>
          <w:sz w:val="22"/>
          <w:szCs w:val="22"/>
        </w:rPr>
      </w:pPr>
      <w:r w:rsidRPr="009F6E4C">
        <w:rPr>
          <w:i/>
          <w:sz w:val="22"/>
          <w:szCs w:val="22"/>
        </w:rPr>
        <w:t>Jessica Seawright</w:t>
      </w:r>
      <w:r>
        <w:rPr>
          <w:sz w:val="22"/>
          <w:szCs w:val="22"/>
        </w:rPr>
        <w:t>:  None.</w:t>
      </w:r>
    </w:p>
    <w:p w:rsidR="00DA5887" w:rsidRPr="00DA5887" w:rsidRDefault="00DA5887" w:rsidP="00A340BA">
      <w:pPr>
        <w:rPr>
          <w:sz w:val="22"/>
          <w:szCs w:val="22"/>
        </w:rPr>
      </w:pPr>
      <w:r>
        <w:rPr>
          <w:i/>
          <w:sz w:val="22"/>
          <w:szCs w:val="22"/>
        </w:rPr>
        <w:t>Erin Gaines</w:t>
      </w:r>
      <w:r w:rsidR="00DC231C">
        <w:rPr>
          <w:sz w:val="22"/>
          <w:szCs w:val="22"/>
        </w:rPr>
        <w:t xml:space="preserve">:  </w:t>
      </w:r>
      <w:r w:rsidR="001D67EF">
        <w:rPr>
          <w:sz w:val="22"/>
          <w:szCs w:val="22"/>
        </w:rPr>
        <w:t xml:space="preserve">Asked what </w:t>
      </w:r>
      <w:proofErr w:type="gramStart"/>
      <w:r w:rsidR="001D67EF">
        <w:rPr>
          <w:sz w:val="22"/>
          <w:szCs w:val="22"/>
        </w:rPr>
        <w:t>is the HCRPD policy</w:t>
      </w:r>
      <w:proofErr w:type="gramEnd"/>
      <w:r w:rsidR="001D67EF">
        <w:rPr>
          <w:sz w:val="22"/>
          <w:szCs w:val="22"/>
        </w:rPr>
        <w:t xml:space="preserve"> regarding hazardous lightning</w:t>
      </w:r>
      <w:r w:rsidR="00DC231C">
        <w:rPr>
          <w:sz w:val="22"/>
          <w:szCs w:val="22"/>
        </w:rPr>
        <w:t>.</w:t>
      </w:r>
      <w:r w:rsidR="001D67EF">
        <w:rPr>
          <w:sz w:val="22"/>
          <w:szCs w:val="22"/>
        </w:rPr>
        <w:t xml:space="preserve">  Mrs. </w:t>
      </w:r>
      <w:r w:rsidR="00D33FF1">
        <w:rPr>
          <w:sz w:val="22"/>
          <w:szCs w:val="22"/>
        </w:rPr>
        <w:t>Gaines motioned that HCRPD recommend to the Hart County Little League that they move their Lightning Strike distance from 5 miles to 8 miles which coincides with the Georgia High policy and to update the facility use agreement for next year and following years.  A second was given by Bill Fogerty.  VOTE: 5-0</w:t>
      </w:r>
    </w:p>
    <w:p w:rsidR="00A340BA" w:rsidRPr="007D4F0B" w:rsidRDefault="00A340BA" w:rsidP="00A340BA">
      <w:pPr>
        <w:rPr>
          <w:sz w:val="16"/>
          <w:szCs w:val="22"/>
        </w:rPr>
      </w:pPr>
    </w:p>
    <w:p w:rsidR="00A015CC" w:rsidRDefault="00A340BA" w:rsidP="00D33FF1">
      <w:pPr>
        <w:rPr>
          <w:sz w:val="22"/>
          <w:szCs w:val="22"/>
        </w:rPr>
      </w:pPr>
      <w:r w:rsidRPr="00311EB1">
        <w:rPr>
          <w:b/>
          <w:sz w:val="22"/>
          <w:szCs w:val="22"/>
        </w:rPr>
        <w:t>Director’s Report:</w:t>
      </w:r>
      <w:r w:rsidRPr="00311EB1">
        <w:rPr>
          <w:sz w:val="22"/>
          <w:szCs w:val="22"/>
        </w:rPr>
        <w:t xml:space="preserve">  </w:t>
      </w:r>
      <w:r w:rsidR="009F6E4C">
        <w:rPr>
          <w:sz w:val="22"/>
          <w:szCs w:val="22"/>
        </w:rPr>
        <w:t xml:space="preserve">Director Owens </w:t>
      </w:r>
      <w:r w:rsidR="00555054">
        <w:rPr>
          <w:sz w:val="22"/>
          <w:szCs w:val="22"/>
        </w:rPr>
        <w:t>gave an update on the upcoming Youth Football and Cheerleader uniforms.  Director Owens also informed the Board about the dates of registration for Youth Football and Cheerleading.  Registration will begin on July 5.  The last day of registration will be July 22.  The coaches’ selection meeting will tentatively by on July 24.  Opening Day is tentatively scheduled for September 9.  Mr. Robinson asked about the background check for the volunteers and could we perform a national background check instead of only a State of Georgia check.</w:t>
      </w:r>
    </w:p>
    <w:p w:rsidR="00DC231C" w:rsidRPr="007D4F0B" w:rsidRDefault="00DC231C" w:rsidP="00A340BA">
      <w:pPr>
        <w:rPr>
          <w:sz w:val="16"/>
          <w:szCs w:val="22"/>
        </w:rPr>
      </w:pPr>
    </w:p>
    <w:p w:rsidR="00A340BA" w:rsidRDefault="00A340BA" w:rsidP="00DA5887">
      <w:pPr>
        <w:rPr>
          <w:sz w:val="22"/>
          <w:szCs w:val="22"/>
        </w:rPr>
      </w:pPr>
      <w:r w:rsidRPr="00311EB1">
        <w:rPr>
          <w:b/>
          <w:sz w:val="22"/>
          <w:szCs w:val="22"/>
        </w:rPr>
        <w:t>Old Business:</w:t>
      </w:r>
      <w:r w:rsidRPr="00311EB1">
        <w:rPr>
          <w:sz w:val="22"/>
          <w:szCs w:val="22"/>
        </w:rPr>
        <w:t xml:space="preserve">  </w:t>
      </w:r>
      <w:r w:rsidR="005054D4">
        <w:rPr>
          <w:sz w:val="22"/>
          <w:szCs w:val="22"/>
        </w:rPr>
        <w:t>Lonnie Robinson moved to table the discussion about the Long Range Plan Update and schedule a work session.  A second was given by Erin Gaines.  VOTE:  5-0</w:t>
      </w:r>
    </w:p>
    <w:p w:rsidR="005054D4" w:rsidRDefault="005054D4" w:rsidP="00DA5887">
      <w:pPr>
        <w:rPr>
          <w:sz w:val="22"/>
          <w:szCs w:val="22"/>
        </w:rPr>
      </w:pPr>
    </w:p>
    <w:p w:rsidR="005054D4" w:rsidRDefault="005054D4" w:rsidP="00DA5887">
      <w:pPr>
        <w:rPr>
          <w:sz w:val="22"/>
          <w:szCs w:val="22"/>
        </w:rPr>
      </w:pPr>
      <w:r>
        <w:rPr>
          <w:sz w:val="22"/>
          <w:szCs w:val="22"/>
        </w:rPr>
        <w:t>Programs:  Mrs. Gaines asked about the expense of starting a Lacrosse program through the recreation department.</w:t>
      </w:r>
    </w:p>
    <w:p w:rsidR="009712E9" w:rsidRPr="007D4F0B" w:rsidRDefault="009712E9" w:rsidP="00A340BA">
      <w:pPr>
        <w:rPr>
          <w:sz w:val="16"/>
          <w:szCs w:val="22"/>
        </w:rPr>
      </w:pPr>
    </w:p>
    <w:p w:rsidR="007D4F0B" w:rsidRDefault="00A340BA" w:rsidP="00D33FF1">
      <w:pPr>
        <w:rPr>
          <w:sz w:val="22"/>
          <w:szCs w:val="22"/>
        </w:rPr>
      </w:pPr>
      <w:r w:rsidRPr="00311EB1">
        <w:rPr>
          <w:b/>
          <w:sz w:val="22"/>
          <w:szCs w:val="22"/>
        </w:rPr>
        <w:t>New Business:</w:t>
      </w:r>
      <w:r w:rsidRPr="00311EB1">
        <w:rPr>
          <w:sz w:val="22"/>
          <w:szCs w:val="22"/>
        </w:rPr>
        <w:t xml:space="preserve">  </w:t>
      </w:r>
      <w:r w:rsidR="007144FE">
        <w:rPr>
          <w:sz w:val="22"/>
          <w:szCs w:val="22"/>
        </w:rPr>
        <w:t xml:space="preserve">Mr. Fogerty suggests the Home Depot provide the resources and labor to complete some projects at the Clay Street Park Community Center.  </w:t>
      </w:r>
      <w:r w:rsidR="008F5CA2">
        <w:rPr>
          <w:sz w:val="22"/>
          <w:szCs w:val="22"/>
        </w:rPr>
        <w:t>Mr. Fogerty asked when the steps outside the Community Center will be repaired.</w:t>
      </w:r>
    </w:p>
    <w:p w:rsidR="004770EB" w:rsidRPr="00311EB1" w:rsidRDefault="004770EB" w:rsidP="00D33FF1">
      <w:pPr>
        <w:rPr>
          <w:sz w:val="22"/>
          <w:szCs w:val="22"/>
        </w:rPr>
      </w:pPr>
    </w:p>
    <w:p w:rsidR="00A340BA" w:rsidRPr="00311EB1" w:rsidRDefault="00A340BA" w:rsidP="00A340BA">
      <w:pPr>
        <w:rPr>
          <w:sz w:val="18"/>
          <w:szCs w:val="18"/>
        </w:rPr>
      </w:pPr>
      <w:r w:rsidRPr="007144FE">
        <w:rPr>
          <w:b/>
          <w:sz w:val="22"/>
          <w:szCs w:val="22"/>
        </w:rPr>
        <w:t>Adjournment</w:t>
      </w:r>
      <w:r w:rsidRPr="00665123">
        <w:rPr>
          <w:b/>
          <w:sz w:val="22"/>
          <w:szCs w:val="22"/>
        </w:rPr>
        <w:t>:</w:t>
      </w:r>
      <w:r w:rsidRPr="00311EB1">
        <w:rPr>
          <w:sz w:val="22"/>
          <w:szCs w:val="22"/>
        </w:rPr>
        <w:t xml:space="preserve">  A motion to adjourn was made by </w:t>
      </w:r>
      <w:r w:rsidR="004770EB">
        <w:rPr>
          <w:sz w:val="22"/>
          <w:szCs w:val="22"/>
        </w:rPr>
        <w:t>Lonnie Robinson</w:t>
      </w:r>
      <w:r w:rsidRPr="00311EB1">
        <w:rPr>
          <w:sz w:val="22"/>
          <w:szCs w:val="22"/>
        </w:rPr>
        <w:t>.  A second was provided by</w:t>
      </w:r>
      <w:r w:rsidR="00665123">
        <w:rPr>
          <w:sz w:val="22"/>
          <w:szCs w:val="22"/>
        </w:rPr>
        <w:t xml:space="preserve"> </w:t>
      </w:r>
      <w:r w:rsidR="00D91DF8">
        <w:rPr>
          <w:sz w:val="22"/>
          <w:szCs w:val="22"/>
        </w:rPr>
        <w:t>Erin Gaines</w:t>
      </w:r>
      <w:r w:rsidR="00D33FF1">
        <w:rPr>
          <w:sz w:val="22"/>
          <w:szCs w:val="22"/>
        </w:rPr>
        <w:t>.</w:t>
      </w:r>
      <w:r w:rsidRPr="00311EB1">
        <w:rPr>
          <w:sz w:val="22"/>
          <w:szCs w:val="22"/>
        </w:rPr>
        <w:t xml:space="preserve"> Vote: </w:t>
      </w:r>
      <w:r w:rsidR="00DA5887">
        <w:rPr>
          <w:sz w:val="22"/>
          <w:szCs w:val="22"/>
        </w:rPr>
        <w:t>5</w:t>
      </w:r>
      <w:r w:rsidRPr="00311EB1">
        <w:rPr>
          <w:sz w:val="22"/>
          <w:szCs w:val="22"/>
        </w:rPr>
        <w:t>-0.</w:t>
      </w:r>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D33FF1">
        <w:rPr>
          <w:bCs/>
          <w:sz w:val="22"/>
        </w:rPr>
        <w:t>June 19</w:t>
      </w:r>
      <w:r w:rsidR="003123E2">
        <w:rPr>
          <w:bCs/>
          <w:sz w:val="22"/>
        </w:rPr>
        <w:t>, 2017</w:t>
      </w:r>
      <w:r w:rsidR="00A015CC" w:rsidRPr="00311EB1">
        <w:rPr>
          <w:bCs/>
          <w:sz w:val="22"/>
        </w:rPr>
        <w:t>, at 6:00 pm at the Clay Street Park Community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0C3154"/>
    <w:rsid w:val="000E1616"/>
    <w:rsid w:val="000E43D2"/>
    <w:rsid w:val="000F0E58"/>
    <w:rsid w:val="000F73D8"/>
    <w:rsid w:val="00103A8A"/>
    <w:rsid w:val="00104FFE"/>
    <w:rsid w:val="00115EF4"/>
    <w:rsid w:val="0012252E"/>
    <w:rsid w:val="0013474B"/>
    <w:rsid w:val="00172F29"/>
    <w:rsid w:val="00195498"/>
    <w:rsid w:val="001B0884"/>
    <w:rsid w:val="001C035D"/>
    <w:rsid w:val="001D67EF"/>
    <w:rsid w:val="001E3BD7"/>
    <w:rsid w:val="002127B1"/>
    <w:rsid w:val="00217B3B"/>
    <w:rsid w:val="00222B78"/>
    <w:rsid w:val="002272BD"/>
    <w:rsid w:val="00233400"/>
    <w:rsid w:val="00277EF6"/>
    <w:rsid w:val="002941EA"/>
    <w:rsid w:val="002A137B"/>
    <w:rsid w:val="002B7504"/>
    <w:rsid w:val="002B7FB7"/>
    <w:rsid w:val="002D5616"/>
    <w:rsid w:val="00311EB1"/>
    <w:rsid w:val="003123E2"/>
    <w:rsid w:val="00394326"/>
    <w:rsid w:val="003A7B8E"/>
    <w:rsid w:val="003B5A03"/>
    <w:rsid w:val="003D4730"/>
    <w:rsid w:val="00411EA9"/>
    <w:rsid w:val="00440699"/>
    <w:rsid w:val="00450537"/>
    <w:rsid w:val="004770EB"/>
    <w:rsid w:val="00482A80"/>
    <w:rsid w:val="004C19F2"/>
    <w:rsid w:val="004C1ACD"/>
    <w:rsid w:val="005054D4"/>
    <w:rsid w:val="005343F9"/>
    <w:rsid w:val="00536E0A"/>
    <w:rsid w:val="00537602"/>
    <w:rsid w:val="0054031C"/>
    <w:rsid w:val="00550096"/>
    <w:rsid w:val="00555054"/>
    <w:rsid w:val="00555568"/>
    <w:rsid w:val="0057014D"/>
    <w:rsid w:val="005F0CF3"/>
    <w:rsid w:val="005F78BF"/>
    <w:rsid w:val="00630BA0"/>
    <w:rsid w:val="00636718"/>
    <w:rsid w:val="00665123"/>
    <w:rsid w:val="00670F7E"/>
    <w:rsid w:val="006870D7"/>
    <w:rsid w:val="006D6AA4"/>
    <w:rsid w:val="00701721"/>
    <w:rsid w:val="007144FE"/>
    <w:rsid w:val="0075144A"/>
    <w:rsid w:val="007541C3"/>
    <w:rsid w:val="00760F20"/>
    <w:rsid w:val="00784910"/>
    <w:rsid w:val="007A0189"/>
    <w:rsid w:val="007B1D9B"/>
    <w:rsid w:val="007B5262"/>
    <w:rsid w:val="007C5EEE"/>
    <w:rsid w:val="007D4F0B"/>
    <w:rsid w:val="007D6F80"/>
    <w:rsid w:val="007F30C5"/>
    <w:rsid w:val="007F4A12"/>
    <w:rsid w:val="008079B1"/>
    <w:rsid w:val="00816A20"/>
    <w:rsid w:val="00825375"/>
    <w:rsid w:val="00835D40"/>
    <w:rsid w:val="008555E6"/>
    <w:rsid w:val="00887823"/>
    <w:rsid w:val="00893315"/>
    <w:rsid w:val="008B77E7"/>
    <w:rsid w:val="008D0F12"/>
    <w:rsid w:val="008D572B"/>
    <w:rsid w:val="008E134C"/>
    <w:rsid w:val="008E13D6"/>
    <w:rsid w:val="008E5AB7"/>
    <w:rsid w:val="008F06B0"/>
    <w:rsid w:val="008F5CA2"/>
    <w:rsid w:val="00917524"/>
    <w:rsid w:val="009277EB"/>
    <w:rsid w:val="00936E65"/>
    <w:rsid w:val="00967A14"/>
    <w:rsid w:val="009706AE"/>
    <w:rsid w:val="009712E9"/>
    <w:rsid w:val="00971890"/>
    <w:rsid w:val="00992528"/>
    <w:rsid w:val="009B5CA0"/>
    <w:rsid w:val="009B6DFA"/>
    <w:rsid w:val="009C0B89"/>
    <w:rsid w:val="009E5920"/>
    <w:rsid w:val="009F6E4C"/>
    <w:rsid w:val="00A0034C"/>
    <w:rsid w:val="00A015CC"/>
    <w:rsid w:val="00A06437"/>
    <w:rsid w:val="00A340BA"/>
    <w:rsid w:val="00A3509C"/>
    <w:rsid w:val="00A574F3"/>
    <w:rsid w:val="00A9181E"/>
    <w:rsid w:val="00AB10D0"/>
    <w:rsid w:val="00AE0786"/>
    <w:rsid w:val="00B02D13"/>
    <w:rsid w:val="00B10B83"/>
    <w:rsid w:val="00B17F34"/>
    <w:rsid w:val="00B23ED5"/>
    <w:rsid w:val="00B4540E"/>
    <w:rsid w:val="00B55A18"/>
    <w:rsid w:val="00B60C0D"/>
    <w:rsid w:val="00B65BBF"/>
    <w:rsid w:val="00BA39A8"/>
    <w:rsid w:val="00BA62D5"/>
    <w:rsid w:val="00BC3F43"/>
    <w:rsid w:val="00BF21AB"/>
    <w:rsid w:val="00C07466"/>
    <w:rsid w:val="00C66169"/>
    <w:rsid w:val="00CB0CEB"/>
    <w:rsid w:val="00CF7CB1"/>
    <w:rsid w:val="00D01189"/>
    <w:rsid w:val="00D14642"/>
    <w:rsid w:val="00D27694"/>
    <w:rsid w:val="00D303A4"/>
    <w:rsid w:val="00D33FF1"/>
    <w:rsid w:val="00D37840"/>
    <w:rsid w:val="00D91DF8"/>
    <w:rsid w:val="00DA5887"/>
    <w:rsid w:val="00DC11E5"/>
    <w:rsid w:val="00DC231C"/>
    <w:rsid w:val="00DD2BE0"/>
    <w:rsid w:val="00DD7B9C"/>
    <w:rsid w:val="00E02B88"/>
    <w:rsid w:val="00E16F3A"/>
    <w:rsid w:val="00E2505A"/>
    <w:rsid w:val="00E71394"/>
    <w:rsid w:val="00E910BE"/>
    <w:rsid w:val="00ED1E83"/>
    <w:rsid w:val="00ED22A1"/>
    <w:rsid w:val="00ED4B32"/>
    <w:rsid w:val="00ED5160"/>
    <w:rsid w:val="00EF0610"/>
    <w:rsid w:val="00F50AC0"/>
    <w:rsid w:val="00F57FA7"/>
    <w:rsid w:val="00F61958"/>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9</cp:revision>
  <cp:lastPrinted>2016-12-19T18:36:00Z</cp:lastPrinted>
  <dcterms:created xsi:type="dcterms:W3CDTF">2017-05-16T17:21:00Z</dcterms:created>
  <dcterms:modified xsi:type="dcterms:W3CDTF">2017-06-02T15:37:00Z</dcterms:modified>
</cp:coreProperties>
</file>