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4" w:rsidRDefault="000D3138" w:rsidP="000D3138">
      <w:pPr>
        <w:jc w:val="center"/>
        <w:rPr>
          <w:rFonts w:ascii="Arial" w:hAnsi="Arial" w:cs="Arial"/>
          <w:sz w:val="32"/>
          <w:szCs w:val="32"/>
        </w:rPr>
      </w:pPr>
      <w:r>
        <w:rPr>
          <w:rFonts w:ascii="Arial" w:hAnsi="Arial" w:cs="Arial"/>
          <w:sz w:val="32"/>
          <w:szCs w:val="32"/>
        </w:rPr>
        <w:t>MINUTES</w:t>
      </w:r>
    </w:p>
    <w:p w:rsidR="000D3138" w:rsidRDefault="000D3138" w:rsidP="000D3138">
      <w:pPr>
        <w:jc w:val="center"/>
        <w:rPr>
          <w:rFonts w:ascii="Arial" w:hAnsi="Arial" w:cs="Arial"/>
          <w:sz w:val="28"/>
          <w:szCs w:val="28"/>
        </w:rPr>
      </w:pPr>
      <w:r>
        <w:rPr>
          <w:rFonts w:ascii="Arial" w:hAnsi="Arial" w:cs="Arial"/>
          <w:sz w:val="28"/>
          <w:szCs w:val="28"/>
        </w:rPr>
        <w:t>Franklin - Hart Airport Authority</w:t>
      </w:r>
    </w:p>
    <w:p w:rsidR="000D3138" w:rsidRDefault="000D3138" w:rsidP="000D3138">
      <w:pPr>
        <w:jc w:val="center"/>
        <w:rPr>
          <w:rFonts w:ascii="Arial" w:hAnsi="Arial" w:cs="Arial"/>
          <w:sz w:val="24"/>
          <w:szCs w:val="24"/>
        </w:rPr>
      </w:pPr>
      <w:r>
        <w:rPr>
          <w:rFonts w:ascii="Arial" w:hAnsi="Arial" w:cs="Arial"/>
          <w:sz w:val="24"/>
          <w:szCs w:val="24"/>
        </w:rPr>
        <w:t>April 11, 2016</w:t>
      </w:r>
    </w:p>
    <w:p w:rsidR="000D3138" w:rsidRDefault="000D3138" w:rsidP="000D3138">
      <w:pPr>
        <w:rPr>
          <w:rFonts w:ascii="Arial" w:hAnsi="Arial" w:cs="Arial"/>
          <w:sz w:val="24"/>
          <w:szCs w:val="24"/>
        </w:rPr>
      </w:pPr>
      <w:r>
        <w:rPr>
          <w:rFonts w:ascii="Arial" w:hAnsi="Arial" w:cs="Arial"/>
          <w:sz w:val="24"/>
          <w:szCs w:val="24"/>
        </w:rPr>
        <w:t>Bill Flowers</w:t>
      </w:r>
      <w:r>
        <w:rPr>
          <w:rFonts w:ascii="Arial" w:hAnsi="Arial" w:cs="Arial"/>
          <w:sz w:val="24"/>
          <w:szCs w:val="24"/>
        </w:rPr>
        <w:tab/>
      </w:r>
      <w:r>
        <w:rPr>
          <w:rFonts w:ascii="Arial" w:hAnsi="Arial" w:cs="Arial"/>
          <w:sz w:val="24"/>
          <w:szCs w:val="24"/>
        </w:rPr>
        <w:tab/>
        <w:t>George Bennett</w:t>
      </w:r>
      <w:r>
        <w:rPr>
          <w:rFonts w:ascii="Arial" w:hAnsi="Arial" w:cs="Arial"/>
          <w:sz w:val="24"/>
          <w:szCs w:val="24"/>
        </w:rPr>
        <w:tab/>
        <w:t>Mike Ward</w:t>
      </w:r>
      <w:r>
        <w:rPr>
          <w:rFonts w:ascii="Arial" w:hAnsi="Arial" w:cs="Arial"/>
          <w:sz w:val="24"/>
          <w:szCs w:val="24"/>
        </w:rPr>
        <w:tab/>
        <w:t>Harris Little</w:t>
      </w:r>
    </w:p>
    <w:p w:rsidR="000D3138" w:rsidRDefault="000D3138" w:rsidP="000D3138">
      <w:pPr>
        <w:rPr>
          <w:rFonts w:ascii="Arial" w:hAnsi="Arial" w:cs="Arial"/>
          <w:sz w:val="24"/>
          <w:szCs w:val="24"/>
        </w:rPr>
      </w:pPr>
      <w:r>
        <w:rPr>
          <w:rFonts w:ascii="Arial" w:hAnsi="Arial" w:cs="Arial"/>
          <w:sz w:val="24"/>
          <w:szCs w:val="24"/>
        </w:rPr>
        <w:t>Dick McSpadden</w:t>
      </w:r>
      <w:r>
        <w:rPr>
          <w:rFonts w:ascii="Arial" w:hAnsi="Arial" w:cs="Arial"/>
          <w:sz w:val="24"/>
          <w:szCs w:val="24"/>
        </w:rPr>
        <w:tab/>
        <w:t>Bill Leard</w:t>
      </w:r>
      <w:r>
        <w:rPr>
          <w:rFonts w:ascii="Arial" w:hAnsi="Arial" w:cs="Arial"/>
          <w:sz w:val="24"/>
          <w:szCs w:val="24"/>
        </w:rPr>
        <w:tab/>
      </w:r>
      <w:r>
        <w:rPr>
          <w:rFonts w:ascii="Arial" w:hAnsi="Arial" w:cs="Arial"/>
          <w:sz w:val="24"/>
          <w:szCs w:val="24"/>
        </w:rPr>
        <w:tab/>
        <w:t>Asa Brown</w:t>
      </w:r>
    </w:p>
    <w:p w:rsidR="000D3138" w:rsidRDefault="000D3138" w:rsidP="000D3138">
      <w:pPr>
        <w:rPr>
          <w:rFonts w:ascii="Arial" w:hAnsi="Arial" w:cs="Arial"/>
          <w:sz w:val="24"/>
          <w:szCs w:val="24"/>
        </w:rPr>
      </w:pPr>
    </w:p>
    <w:p w:rsidR="000D3138" w:rsidRDefault="000D3138" w:rsidP="000D3138">
      <w:pPr>
        <w:rPr>
          <w:rFonts w:ascii="Arial" w:hAnsi="Arial" w:cs="Arial"/>
          <w:sz w:val="24"/>
          <w:szCs w:val="24"/>
        </w:rPr>
      </w:pPr>
      <w:r>
        <w:rPr>
          <w:rFonts w:ascii="Arial" w:hAnsi="Arial" w:cs="Arial"/>
          <w:sz w:val="24"/>
          <w:szCs w:val="24"/>
        </w:rPr>
        <w:t>1)  Meeting called to order at 5:55 PM</w:t>
      </w:r>
    </w:p>
    <w:p w:rsidR="000D3138" w:rsidRDefault="000D3138" w:rsidP="000D3138">
      <w:pPr>
        <w:rPr>
          <w:rFonts w:ascii="Arial" w:hAnsi="Arial" w:cs="Arial"/>
          <w:sz w:val="24"/>
          <w:szCs w:val="24"/>
        </w:rPr>
      </w:pPr>
      <w:r>
        <w:rPr>
          <w:rFonts w:ascii="Arial" w:hAnsi="Arial" w:cs="Arial"/>
          <w:sz w:val="24"/>
          <w:szCs w:val="24"/>
        </w:rPr>
        <w:t>2)  Minutes presented by Asa Brown.  George Bennett made motion to approve minutes as presented.  Second by Mike Ward.  Motion carried.</w:t>
      </w:r>
    </w:p>
    <w:p w:rsidR="000D3138" w:rsidRDefault="000D3138" w:rsidP="000D3138">
      <w:pPr>
        <w:rPr>
          <w:rFonts w:ascii="Arial" w:hAnsi="Arial" w:cs="Arial"/>
          <w:sz w:val="24"/>
          <w:szCs w:val="24"/>
        </w:rPr>
      </w:pPr>
      <w:r>
        <w:rPr>
          <w:rFonts w:ascii="Arial" w:hAnsi="Arial" w:cs="Arial"/>
          <w:sz w:val="24"/>
          <w:szCs w:val="24"/>
        </w:rPr>
        <w:t>3)  Discussed need to elect officers for 2016.  George Bennett made motion to re-elect current slate of officers: Chairman -Harris Little, Vice-Chairman -Mike Ward, Secretary/Treasurer- Asa Brown.  Second by Bill Leard.  Motion carried.</w:t>
      </w:r>
    </w:p>
    <w:p w:rsidR="000D3138" w:rsidRDefault="000D3138" w:rsidP="000D3138">
      <w:pPr>
        <w:rPr>
          <w:rFonts w:ascii="Arial" w:hAnsi="Arial" w:cs="Arial"/>
          <w:sz w:val="24"/>
          <w:szCs w:val="24"/>
        </w:rPr>
      </w:pPr>
      <w:r>
        <w:rPr>
          <w:rFonts w:ascii="Arial" w:hAnsi="Arial" w:cs="Arial"/>
          <w:sz w:val="24"/>
          <w:szCs w:val="24"/>
        </w:rPr>
        <w:t>4)  Mike Ward discussed status of hangar.  To date $1,800 has been spent for site preparation.  Approximately 72 yards of concrete will be required for the hangar floor, plus another 20 yards for the ramp.  Assembly of the hangar will cost $10,000 to $12,000.  Mike will select the contractor to erect the building.</w:t>
      </w:r>
    </w:p>
    <w:p w:rsidR="000D3138" w:rsidRDefault="000D3138" w:rsidP="000D3138">
      <w:pPr>
        <w:rPr>
          <w:rFonts w:ascii="Arial" w:hAnsi="Arial" w:cs="Arial"/>
          <w:sz w:val="24"/>
          <w:szCs w:val="24"/>
        </w:rPr>
      </w:pPr>
      <w:r>
        <w:rPr>
          <w:rFonts w:ascii="Arial" w:hAnsi="Arial" w:cs="Arial"/>
          <w:sz w:val="24"/>
          <w:szCs w:val="24"/>
        </w:rPr>
        <w:t>5)  Asa Brown asked about the possibility of getting State prisoners to cut the Airport grass.  George Bennett suggested contacting Benton Brooks, the Prison Warden.</w:t>
      </w:r>
    </w:p>
    <w:p w:rsidR="000D3138" w:rsidRDefault="000D3138" w:rsidP="000D3138">
      <w:pPr>
        <w:rPr>
          <w:rFonts w:ascii="Arial" w:hAnsi="Arial" w:cs="Arial"/>
          <w:sz w:val="24"/>
          <w:szCs w:val="24"/>
        </w:rPr>
      </w:pPr>
      <w:r>
        <w:rPr>
          <w:rFonts w:ascii="Arial" w:hAnsi="Arial" w:cs="Arial"/>
          <w:sz w:val="24"/>
          <w:szCs w:val="24"/>
        </w:rPr>
        <w:t xml:space="preserve">6)  Harris Little discussed removal of the concrete barriers.  They currently belong to the State.  Frank </w:t>
      </w:r>
      <w:proofErr w:type="spellStart"/>
      <w:r>
        <w:rPr>
          <w:rFonts w:ascii="Arial" w:hAnsi="Arial" w:cs="Arial"/>
          <w:sz w:val="24"/>
          <w:szCs w:val="24"/>
        </w:rPr>
        <w:t>Ginn</w:t>
      </w:r>
      <w:proofErr w:type="spellEnd"/>
      <w:r>
        <w:rPr>
          <w:rFonts w:ascii="Arial" w:hAnsi="Arial" w:cs="Arial"/>
          <w:sz w:val="24"/>
          <w:szCs w:val="24"/>
        </w:rPr>
        <w:t xml:space="preserve"> is working with the State to release the barriers to the Airport Authority.  At that time they can be removed.</w:t>
      </w:r>
    </w:p>
    <w:p w:rsidR="000D3138" w:rsidRDefault="000D3138" w:rsidP="000D3138">
      <w:pPr>
        <w:rPr>
          <w:rFonts w:ascii="Arial" w:hAnsi="Arial" w:cs="Arial"/>
          <w:sz w:val="24"/>
          <w:szCs w:val="24"/>
        </w:rPr>
      </w:pPr>
      <w:r>
        <w:rPr>
          <w:rFonts w:ascii="Arial" w:hAnsi="Arial" w:cs="Arial"/>
          <w:sz w:val="24"/>
          <w:szCs w:val="24"/>
        </w:rPr>
        <w:t>7)  Discussed the need to clear the small trees on the approach end of runway 8.  They must be cut to comply with the clear zone requirements.  Franklin County may be able to provide some equipment.</w:t>
      </w:r>
    </w:p>
    <w:p w:rsidR="000D3138" w:rsidRPr="000D3138" w:rsidRDefault="000D3138" w:rsidP="000D3138">
      <w:pPr>
        <w:rPr>
          <w:rFonts w:ascii="Arial" w:hAnsi="Arial" w:cs="Arial"/>
          <w:sz w:val="24"/>
          <w:szCs w:val="24"/>
        </w:rPr>
      </w:pPr>
      <w:r>
        <w:rPr>
          <w:rFonts w:ascii="Arial" w:hAnsi="Arial" w:cs="Arial"/>
          <w:sz w:val="24"/>
          <w:szCs w:val="24"/>
        </w:rPr>
        <w:t xml:space="preserve">8)  Motion to adjourn by Bill Leard.  Second by Mike Ward.  Meeting adjourned.  </w:t>
      </w:r>
    </w:p>
    <w:sectPr w:rsidR="000D3138" w:rsidRPr="000D3138" w:rsidSect="00935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D3138"/>
    <w:rsid w:val="000D3138"/>
    <w:rsid w:val="005D0E7A"/>
    <w:rsid w:val="009353A4"/>
    <w:rsid w:val="00A01A8D"/>
    <w:rsid w:val="00A31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Hewlett-Packard Company</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Bud</cp:lastModifiedBy>
  <cp:revision>2</cp:revision>
  <dcterms:created xsi:type="dcterms:W3CDTF">2017-08-01T12:54:00Z</dcterms:created>
  <dcterms:modified xsi:type="dcterms:W3CDTF">2017-08-01T12:54:00Z</dcterms:modified>
</cp:coreProperties>
</file>