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13B" w:rsidRPr="00F90FD1" w:rsidRDefault="00F90FD1" w:rsidP="00F90FD1">
      <w:pPr>
        <w:pStyle w:val="NoSpacing"/>
        <w:jc w:val="center"/>
        <w:rPr>
          <w:rFonts w:ascii="Times New Roman" w:hAnsi="Times New Roman" w:cs="Times New Roman"/>
          <w:sz w:val="24"/>
          <w:szCs w:val="24"/>
        </w:rPr>
      </w:pPr>
      <w:bookmarkStart w:id="0" w:name="_GoBack"/>
      <w:bookmarkEnd w:id="0"/>
      <w:r w:rsidRPr="00F90FD1">
        <w:rPr>
          <w:rFonts w:ascii="Times New Roman" w:hAnsi="Times New Roman" w:cs="Times New Roman"/>
          <w:sz w:val="24"/>
          <w:szCs w:val="24"/>
        </w:rPr>
        <w:t>Hart County Library</w:t>
      </w:r>
    </w:p>
    <w:p w:rsidR="00F90FD1" w:rsidRPr="00F90FD1" w:rsidRDefault="00F90FD1" w:rsidP="00F90FD1">
      <w:pPr>
        <w:pStyle w:val="NoSpacing"/>
        <w:jc w:val="center"/>
        <w:rPr>
          <w:rFonts w:ascii="Times New Roman" w:hAnsi="Times New Roman" w:cs="Times New Roman"/>
          <w:sz w:val="24"/>
          <w:szCs w:val="24"/>
        </w:rPr>
      </w:pPr>
      <w:r w:rsidRPr="00F90FD1">
        <w:rPr>
          <w:rFonts w:ascii="Times New Roman" w:hAnsi="Times New Roman" w:cs="Times New Roman"/>
          <w:sz w:val="24"/>
          <w:szCs w:val="24"/>
        </w:rPr>
        <w:t>Board of Trustees Meeting</w:t>
      </w:r>
    </w:p>
    <w:p w:rsidR="00F90FD1" w:rsidRPr="00F90FD1" w:rsidRDefault="00F90FD1" w:rsidP="00F90FD1">
      <w:pPr>
        <w:pStyle w:val="NoSpacing"/>
        <w:jc w:val="center"/>
        <w:rPr>
          <w:rFonts w:ascii="Times New Roman" w:hAnsi="Times New Roman" w:cs="Times New Roman"/>
          <w:sz w:val="24"/>
          <w:szCs w:val="24"/>
        </w:rPr>
      </w:pPr>
      <w:r w:rsidRPr="00F90FD1">
        <w:rPr>
          <w:rFonts w:ascii="Times New Roman" w:hAnsi="Times New Roman" w:cs="Times New Roman"/>
          <w:sz w:val="24"/>
          <w:szCs w:val="24"/>
        </w:rPr>
        <w:t>February 12, 2013</w:t>
      </w:r>
    </w:p>
    <w:p w:rsidR="00F90FD1" w:rsidRPr="00F90FD1" w:rsidRDefault="00F90FD1" w:rsidP="00F90FD1">
      <w:pPr>
        <w:pStyle w:val="NoSpacing"/>
        <w:rPr>
          <w:rFonts w:ascii="Times New Roman" w:hAnsi="Times New Roman" w:cs="Times New Roman"/>
          <w:sz w:val="24"/>
          <w:szCs w:val="24"/>
        </w:rPr>
      </w:pPr>
    </w:p>
    <w:p w:rsidR="00F90FD1" w:rsidRPr="00F90FD1" w:rsidRDefault="00F90FD1" w:rsidP="00F90FD1">
      <w:pPr>
        <w:pStyle w:val="NoSpacing"/>
        <w:rPr>
          <w:rFonts w:ascii="Times New Roman" w:hAnsi="Times New Roman" w:cs="Times New Roman"/>
          <w:sz w:val="24"/>
          <w:szCs w:val="24"/>
        </w:rPr>
      </w:pPr>
      <w:r w:rsidRPr="00F90FD1">
        <w:rPr>
          <w:rFonts w:ascii="Times New Roman" w:hAnsi="Times New Roman" w:cs="Times New Roman"/>
          <w:sz w:val="24"/>
          <w:szCs w:val="24"/>
        </w:rPr>
        <w:t>CALL TO ORDER:  The meeting was called to order by Ch</w:t>
      </w:r>
      <w:r w:rsidR="00CE75F5">
        <w:rPr>
          <w:rFonts w:ascii="Times New Roman" w:hAnsi="Times New Roman" w:cs="Times New Roman"/>
          <w:sz w:val="24"/>
          <w:szCs w:val="24"/>
        </w:rPr>
        <w:t>a</w:t>
      </w:r>
      <w:r w:rsidRPr="00F90FD1">
        <w:rPr>
          <w:rFonts w:ascii="Times New Roman" w:hAnsi="Times New Roman" w:cs="Times New Roman"/>
          <w:sz w:val="24"/>
          <w:szCs w:val="24"/>
        </w:rPr>
        <w:t>ir Nancy Clark at 11:00 AM.</w:t>
      </w:r>
    </w:p>
    <w:p w:rsidR="00F90FD1" w:rsidRPr="00F90FD1" w:rsidRDefault="00F90FD1" w:rsidP="00F90FD1">
      <w:pPr>
        <w:pStyle w:val="NoSpacing"/>
        <w:rPr>
          <w:rFonts w:ascii="Times New Roman" w:hAnsi="Times New Roman" w:cs="Times New Roman"/>
          <w:sz w:val="24"/>
          <w:szCs w:val="24"/>
        </w:rPr>
      </w:pPr>
    </w:p>
    <w:p w:rsidR="00F90FD1" w:rsidRPr="00F90FD1" w:rsidRDefault="00F90FD1" w:rsidP="00F90FD1">
      <w:pPr>
        <w:pStyle w:val="NoSpacing"/>
        <w:rPr>
          <w:rFonts w:ascii="Times New Roman" w:hAnsi="Times New Roman" w:cs="Times New Roman"/>
          <w:sz w:val="24"/>
          <w:szCs w:val="24"/>
        </w:rPr>
      </w:pPr>
      <w:r w:rsidRPr="00F90FD1">
        <w:rPr>
          <w:rFonts w:ascii="Times New Roman" w:hAnsi="Times New Roman" w:cs="Times New Roman"/>
          <w:sz w:val="24"/>
          <w:szCs w:val="24"/>
        </w:rPr>
        <w:t>PRESENT:  Those attending were Board members Bell, Carter, Chafin, Clark, Manning, &amp; Sokol; Friends of the Library representative Maureen Holder and Director Richard Sanders.</w:t>
      </w:r>
    </w:p>
    <w:p w:rsidR="00F90FD1" w:rsidRPr="00F90FD1" w:rsidRDefault="00F90FD1" w:rsidP="00F90FD1">
      <w:pPr>
        <w:pStyle w:val="NoSpacing"/>
        <w:rPr>
          <w:rFonts w:ascii="Times New Roman" w:hAnsi="Times New Roman" w:cs="Times New Roman"/>
          <w:sz w:val="24"/>
          <w:szCs w:val="24"/>
        </w:rPr>
      </w:pPr>
    </w:p>
    <w:p w:rsidR="00F90FD1" w:rsidRDefault="00F90FD1" w:rsidP="00F90FD1">
      <w:pPr>
        <w:pStyle w:val="NoSpacing"/>
        <w:rPr>
          <w:rFonts w:ascii="Times New Roman" w:hAnsi="Times New Roman" w:cs="Times New Roman"/>
          <w:sz w:val="24"/>
          <w:szCs w:val="24"/>
        </w:rPr>
      </w:pPr>
      <w:r>
        <w:rPr>
          <w:rFonts w:ascii="Times New Roman" w:hAnsi="Times New Roman" w:cs="Times New Roman"/>
          <w:sz w:val="24"/>
          <w:szCs w:val="24"/>
        </w:rPr>
        <w:t>MINUTES</w:t>
      </w:r>
      <w:r w:rsidRPr="00F90FD1">
        <w:rPr>
          <w:rFonts w:ascii="Times New Roman" w:hAnsi="Times New Roman" w:cs="Times New Roman"/>
          <w:sz w:val="24"/>
          <w:szCs w:val="24"/>
        </w:rPr>
        <w:t xml:space="preserve">:  </w:t>
      </w:r>
      <w:r>
        <w:rPr>
          <w:rFonts w:ascii="Times New Roman" w:hAnsi="Times New Roman" w:cs="Times New Roman"/>
          <w:sz w:val="24"/>
          <w:szCs w:val="24"/>
        </w:rPr>
        <w:t>The minutes of the January 10</w:t>
      </w:r>
      <w:r w:rsidRPr="00F90FD1">
        <w:rPr>
          <w:rFonts w:ascii="Times New Roman" w:hAnsi="Times New Roman" w:cs="Times New Roman"/>
          <w:sz w:val="24"/>
          <w:szCs w:val="24"/>
          <w:vertAlign w:val="superscript"/>
        </w:rPr>
        <w:t>th</w:t>
      </w:r>
      <w:r>
        <w:rPr>
          <w:rFonts w:ascii="Times New Roman" w:hAnsi="Times New Roman" w:cs="Times New Roman"/>
          <w:sz w:val="24"/>
          <w:szCs w:val="24"/>
        </w:rPr>
        <w:t xml:space="preserve"> meeting were presented and approved without dissent.</w:t>
      </w:r>
    </w:p>
    <w:p w:rsidR="00F90FD1" w:rsidRDefault="00F90FD1" w:rsidP="00F90FD1">
      <w:pPr>
        <w:pStyle w:val="NoSpacing"/>
        <w:rPr>
          <w:rFonts w:ascii="Times New Roman" w:hAnsi="Times New Roman" w:cs="Times New Roman"/>
          <w:sz w:val="24"/>
          <w:szCs w:val="24"/>
        </w:rPr>
      </w:pPr>
    </w:p>
    <w:p w:rsidR="00F90FD1" w:rsidRDefault="00F90FD1" w:rsidP="00F90FD1">
      <w:pPr>
        <w:pStyle w:val="NoSpacing"/>
        <w:rPr>
          <w:rFonts w:ascii="Times New Roman" w:hAnsi="Times New Roman" w:cs="Times New Roman"/>
          <w:sz w:val="24"/>
          <w:szCs w:val="24"/>
        </w:rPr>
      </w:pPr>
      <w:r>
        <w:rPr>
          <w:rFonts w:ascii="Times New Roman" w:hAnsi="Times New Roman" w:cs="Times New Roman"/>
          <w:sz w:val="24"/>
          <w:szCs w:val="24"/>
        </w:rPr>
        <w:t>TREASURER’S REPORT:  Total cash available in Pinnacle Bank, $61,741.54 and Georgia Fund, $32,679.72.  The full report is attached.  It was accepted for audit.</w:t>
      </w:r>
    </w:p>
    <w:p w:rsidR="00F90FD1" w:rsidRDefault="00F90FD1" w:rsidP="00F90FD1">
      <w:pPr>
        <w:pStyle w:val="NoSpacing"/>
        <w:rPr>
          <w:rFonts w:ascii="Times New Roman" w:hAnsi="Times New Roman" w:cs="Times New Roman"/>
          <w:sz w:val="24"/>
          <w:szCs w:val="24"/>
        </w:rPr>
      </w:pPr>
    </w:p>
    <w:p w:rsidR="00F90FD1" w:rsidRDefault="009235DB" w:rsidP="00F90FD1">
      <w:pPr>
        <w:pStyle w:val="NoSpacing"/>
        <w:rPr>
          <w:rFonts w:ascii="Times New Roman" w:hAnsi="Times New Roman" w:cs="Times New Roman"/>
          <w:sz w:val="24"/>
          <w:szCs w:val="24"/>
        </w:rPr>
      </w:pPr>
      <w:r>
        <w:rPr>
          <w:rFonts w:ascii="Times New Roman" w:hAnsi="Times New Roman" w:cs="Times New Roman"/>
          <w:sz w:val="24"/>
          <w:szCs w:val="24"/>
        </w:rPr>
        <w:t>DIRECTOR’S REPORT:  See attached report.  Items discussed:  (1) Director Sanders spoke to Sgt. Reed from Whitworth Center about the possibility of female inmate work crews.  At this time, they’re only available time is on Thursday.  Since library patrons will be present on Thursdays, there is a question about the inmates’ presence.  This possibility will be considered later.</w:t>
      </w:r>
    </w:p>
    <w:p w:rsidR="009235DB" w:rsidRDefault="009235DB" w:rsidP="00F90FD1">
      <w:pPr>
        <w:pStyle w:val="NoSpacing"/>
        <w:rPr>
          <w:rFonts w:ascii="Times New Roman" w:hAnsi="Times New Roman" w:cs="Times New Roman"/>
          <w:sz w:val="24"/>
          <w:szCs w:val="24"/>
        </w:rPr>
      </w:pPr>
      <w:r>
        <w:rPr>
          <w:rFonts w:ascii="Times New Roman" w:hAnsi="Times New Roman" w:cs="Times New Roman"/>
          <w:sz w:val="24"/>
          <w:szCs w:val="24"/>
        </w:rPr>
        <w:t>(2)  The Elinor Bond bequest check has not been received.</w:t>
      </w:r>
    </w:p>
    <w:p w:rsidR="009235DB" w:rsidRDefault="009235DB" w:rsidP="00F90FD1">
      <w:pPr>
        <w:pStyle w:val="NoSpacing"/>
        <w:rPr>
          <w:rFonts w:ascii="Times New Roman" w:hAnsi="Times New Roman" w:cs="Times New Roman"/>
          <w:sz w:val="24"/>
          <w:szCs w:val="24"/>
        </w:rPr>
      </w:pPr>
    </w:p>
    <w:p w:rsidR="009235DB" w:rsidRDefault="009235DB" w:rsidP="00F90FD1">
      <w:pPr>
        <w:pStyle w:val="NoSpacing"/>
        <w:rPr>
          <w:rFonts w:ascii="Times New Roman" w:hAnsi="Times New Roman" w:cs="Times New Roman"/>
          <w:sz w:val="24"/>
          <w:szCs w:val="24"/>
        </w:rPr>
      </w:pPr>
      <w:r>
        <w:rPr>
          <w:rFonts w:ascii="Times New Roman" w:hAnsi="Times New Roman" w:cs="Times New Roman"/>
          <w:sz w:val="24"/>
          <w:szCs w:val="24"/>
        </w:rPr>
        <w:t xml:space="preserve">OLD BUSINESS:  The library has received increased amounts from fees.  The director has not heard from the state about cuts.  </w:t>
      </w:r>
    </w:p>
    <w:p w:rsidR="009235DB" w:rsidRDefault="009235DB" w:rsidP="00F90FD1">
      <w:pPr>
        <w:pStyle w:val="NoSpacing"/>
        <w:rPr>
          <w:rFonts w:ascii="Times New Roman" w:hAnsi="Times New Roman" w:cs="Times New Roman"/>
          <w:sz w:val="24"/>
          <w:szCs w:val="24"/>
        </w:rPr>
      </w:pPr>
    </w:p>
    <w:p w:rsidR="009235DB" w:rsidRDefault="009235DB" w:rsidP="00F90FD1">
      <w:pPr>
        <w:pStyle w:val="NoSpacing"/>
        <w:rPr>
          <w:rFonts w:ascii="Times New Roman" w:hAnsi="Times New Roman" w:cs="Times New Roman"/>
          <w:sz w:val="24"/>
          <w:szCs w:val="24"/>
        </w:rPr>
      </w:pPr>
      <w:r>
        <w:rPr>
          <w:rFonts w:ascii="Times New Roman" w:hAnsi="Times New Roman" w:cs="Times New Roman"/>
          <w:sz w:val="24"/>
          <w:szCs w:val="24"/>
        </w:rPr>
        <w:t xml:space="preserve">NEW BUSINESS:  </w:t>
      </w:r>
      <w:r>
        <w:rPr>
          <w:rFonts w:ascii="Times New Roman" w:hAnsi="Times New Roman" w:cs="Times New Roman"/>
          <w:sz w:val="24"/>
          <w:szCs w:val="24"/>
        </w:rPr>
        <w:tab/>
        <w:t>By common consent the board approved funding for Jean Mead to attend Dragon Con.  This will count as continuing education credit for her as well as giving her the opportunity to view new books and resources.</w:t>
      </w:r>
    </w:p>
    <w:p w:rsidR="009235DB" w:rsidRDefault="009235DB" w:rsidP="00F90FD1">
      <w:pPr>
        <w:pStyle w:val="NoSpacing"/>
        <w:rPr>
          <w:rFonts w:ascii="Times New Roman" w:hAnsi="Times New Roman" w:cs="Times New Roman"/>
          <w:sz w:val="24"/>
          <w:szCs w:val="24"/>
        </w:rPr>
      </w:pPr>
      <w:r>
        <w:rPr>
          <w:rFonts w:ascii="Times New Roman" w:hAnsi="Times New Roman" w:cs="Times New Roman"/>
          <w:sz w:val="24"/>
          <w:szCs w:val="24"/>
        </w:rPr>
        <w:t>At the request of the Friends of the Library the director shared a list of needs.</w:t>
      </w:r>
    </w:p>
    <w:p w:rsidR="009235DB" w:rsidRDefault="009235DB" w:rsidP="00F90FD1">
      <w:pPr>
        <w:pStyle w:val="NoSpacing"/>
        <w:rPr>
          <w:rFonts w:ascii="Times New Roman" w:hAnsi="Times New Roman" w:cs="Times New Roman"/>
          <w:sz w:val="24"/>
          <w:szCs w:val="24"/>
        </w:rPr>
      </w:pPr>
      <w:r>
        <w:rPr>
          <w:rFonts w:ascii="Times New Roman" w:hAnsi="Times New Roman" w:cs="Times New Roman"/>
          <w:sz w:val="24"/>
          <w:szCs w:val="24"/>
        </w:rPr>
        <w:t>Director Sanders reported that Jack Edmunds, trustee of the Frances Wood Wilson Foundation, suggested new computers with the grant this year.</w:t>
      </w:r>
    </w:p>
    <w:p w:rsidR="009235DB" w:rsidRDefault="009235DB" w:rsidP="00F90FD1">
      <w:pPr>
        <w:pStyle w:val="NoSpacing"/>
        <w:rPr>
          <w:rFonts w:ascii="Times New Roman" w:hAnsi="Times New Roman" w:cs="Times New Roman"/>
          <w:sz w:val="24"/>
          <w:szCs w:val="24"/>
        </w:rPr>
      </w:pPr>
      <w:r>
        <w:rPr>
          <w:rFonts w:ascii="Times New Roman" w:hAnsi="Times New Roman" w:cs="Times New Roman"/>
          <w:sz w:val="24"/>
          <w:szCs w:val="24"/>
        </w:rPr>
        <w:t>On March 21</w:t>
      </w:r>
      <w:r w:rsidRPr="009235DB">
        <w:rPr>
          <w:rFonts w:ascii="Times New Roman" w:hAnsi="Times New Roman" w:cs="Times New Roman"/>
          <w:sz w:val="24"/>
          <w:szCs w:val="24"/>
          <w:vertAlign w:val="superscript"/>
        </w:rPr>
        <w:t>st</w:t>
      </w:r>
      <w:r>
        <w:rPr>
          <w:rFonts w:ascii="Times New Roman" w:hAnsi="Times New Roman" w:cs="Times New Roman"/>
          <w:sz w:val="24"/>
          <w:szCs w:val="24"/>
        </w:rPr>
        <w:t>, a training session will be held for all library trustees at the Elbert County Library.</w:t>
      </w:r>
    </w:p>
    <w:p w:rsidR="009235DB" w:rsidRDefault="009235DB" w:rsidP="00F90FD1">
      <w:pPr>
        <w:pStyle w:val="NoSpacing"/>
        <w:rPr>
          <w:rFonts w:ascii="Times New Roman" w:hAnsi="Times New Roman" w:cs="Times New Roman"/>
          <w:sz w:val="24"/>
          <w:szCs w:val="24"/>
        </w:rPr>
      </w:pPr>
    </w:p>
    <w:p w:rsidR="009235DB" w:rsidRDefault="002F678F" w:rsidP="00F90FD1">
      <w:pPr>
        <w:pStyle w:val="NoSpacing"/>
        <w:rPr>
          <w:rFonts w:ascii="Times New Roman" w:hAnsi="Times New Roman" w:cs="Times New Roman"/>
          <w:sz w:val="24"/>
          <w:szCs w:val="24"/>
        </w:rPr>
      </w:pPr>
      <w:r>
        <w:rPr>
          <w:rFonts w:ascii="Times New Roman" w:hAnsi="Times New Roman" w:cs="Times New Roman"/>
          <w:sz w:val="24"/>
          <w:szCs w:val="24"/>
        </w:rPr>
        <w:t>FRIENDS OF THE LIBRARY REPORT:  Mrs. Holder reported that the Wine, Cheese and Jazz event netted over $4,000.  She has delivered 2 boxes of books to the Women’s Prison in response to their request.</w:t>
      </w:r>
    </w:p>
    <w:p w:rsidR="002F678F" w:rsidRDefault="002F678F" w:rsidP="00F90FD1">
      <w:pPr>
        <w:pStyle w:val="NoSpacing"/>
        <w:rPr>
          <w:rFonts w:ascii="Times New Roman" w:hAnsi="Times New Roman" w:cs="Times New Roman"/>
          <w:sz w:val="24"/>
          <w:szCs w:val="24"/>
        </w:rPr>
      </w:pPr>
    </w:p>
    <w:p w:rsidR="002F678F" w:rsidRDefault="002F678F" w:rsidP="00F90FD1">
      <w:pPr>
        <w:pStyle w:val="NoSpacing"/>
        <w:rPr>
          <w:rFonts w:ascii="Times New Roman" w:hAnsi="Times New Roman" w:cs="Times New Roman"/>
          <w:sz w:val="24"/>
          <w:szCs w:val="24"/>
        </w:rPr>
      </w:pPr>
      <w:r>
        <w:rPr>
          <w:rFonts w:ascii="Times New Roman" w:hAnsi="Times New Roman" w:cs="Times New Roman"/>
          <w:sz w:val="24"/>
          <w:szCs w:val="24"/>
        </w:rPr>
        <w:t>ACTIVITY STATISTICS:  See attached report.</w:t>
      </w:r>
    </w:p>
    <w:p w:rsidR="002F678F" w:rsidRDefault="002F678F" w:rsidP="00F90FD1">
      <w:pPr>
        <w:pStyle w:val="NoSpacing"/>
        <w:rPr>
          <w:rFonts w:ascii="Times New Roman" w:hAnsi="Times New Roman" w:cs="Times New Roman"/>
          <w:sz w:val="24"/>
          <w:szCs w:val="24"/>
        </w:rPr>
      </w:pPr>
    </w:p>
    <w:p w:rsidR="002F678F" w:rsidRDefault="002F678F" w:rsidP="00F90FD1">
      <w:pPr>
        <w:pStyle w:val="NoSpacing"/>
        <w:rPr>
          <w:rFonts w:ascii="Times New Roman" w:hAnsi="Times New Roman" w:cs="Times New Roman"/>
          <w:sz w:val="24"/>
          <w:szCs w:val="24"/>
        </w:rPr>
      </w:pPr>
      <w:r>
        <w:rPr>
          <w:rFonts w:ascii="Times New Roman" w:hAnsi="Times New Roman" w:cs="Times New Roman"/>
          <w:sz w:val="24"/>
          <w:szCs w:val="24"/>
        </w:rPr>
        <w:t>MEETING ADJOURNED:  at 11:45 AM.</w:t>
      </w:r>
    </w:p>
    <w:p w:rsidR="002F678F" w:rsidRDefault="002F678F" w:rsidP="00F90FD1">
      <w:pPr>
        <w:pStyle w:val="NoSpacing"/>
        <w:rPr>
          <w:rFonts w:ascii="Times New Roman" w:hAnsi="Times New Roman" w:cs="Times New Roman"/>
          <w:sz w:val="24"/>
          <w:szCs w:val="24"/>
        </w:rPr>
      </w:pPr>
    </w:p>
    <w:p w:rsidR="002F678F" w:rsidRDefault="002F678F" w:rsidP="00F90FD1">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rsidR="002F678F" w:rsidRDefault="002F678F" w:rsidP="00F90FD1">
      <w:pPr>
        <w:pStyle w:val="NoSpacing"/>
        <w:rPr>
          <w:rFonts w:ascii="Times New Roman" w:hAnsi="Times New Roman" w:cs="Times New Roman"/>
          <w:sz w:val="24"/>
          <w:szCs w:val="24"/>
        </w:rPr>
      </w:pPr>
    </w:p>
    <w:p w:rsidR="002F678F" w:rsidRDefault="002F678F" w:rsidP="00F90FD1">
      <w:pPr>
        <w:pStyle w:val="NoSpacing"/>
        <w:rPr>
          <w:rFonts w:ascii="Times New Roman" w:hAnsi="Times New Roman" w:cs="Times New Roman"/>
          <w:sz w:val="24"/>
          <w:szCs w:val="24"/>
        </w:rPr>
      </w:pPr>
    </w:p>
    <w:p w:rsidR="002F678F" w:rsidRDefault="002F678F" w:rsidP="00F90FD1">
      <w:pPr>
        <w:pStyle w:val="NoSpacing"/>
        <w:rPr>
          <w:rFonts w:ascii="Times New Roman" w:hAnsi="Times New Roman" w:cs="Times New Roman"/>
          <w:sz w:val="24"/>
          <w:szCs w:val="24"/>
        </w:rPr>
      </w:pPr>
      <w:r>
        <w:rPr>
          <w:rFonts w:ascii="Times New Roman" w:hAnsi="Times New Roman" w:cs="Times New Roman"/>
          <w:sz w:val="24"/>
          <w:szCs w:val="24"/>
        </w:rPr>
        <w:t>Kaye Chafin</w:t>
      </w:r>
    </w:p>
    <w:p w:rsidR="002F678F" w:rsidRPr="00F90FD1" w:rsidRDefault="002F678F" w:rsidP="00F90FD1">
      <w:pPr>
        <w:pStyle w:val="NoSpacing"/>
        <w:rPr>
          <w:rFonts w:ascii="Times New Roman" w:hAnsi="Times New Roman" w:cs="Times New Roman"/>
          <w:sz w:val="24"/>
          <w:szCs w:val="24"/>
        </w:rPr>
      </w:pPr>
      <w:r>
        <w:rPr>
          <w:rFonts w:ascii="Times New Roman" w:hAnsi="Times New Roman" w:cs="Times New Roman"/>
          <w:sz w:val="24"/>
          <w:szCs w:val="24"/>
        </w:rPr>
        <w:t>Secretary</w:t>
      </w:r>
    </w:p>
    <w:sectPr w:rsidR="002F678F" w:rsidRPr="00F90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D1"/>
    <w:rsid w:val="0011613B"/>
    <w:rsid w:val="001850EA"/>
    <w:rsid w:val="002F678F"/>
    <w:rsid w:val="009235DB"/>
    <w:rsid w:val="00CE75F5"/>
    <w:rsid w:val="00F90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0FD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0F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Hart County Library</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Sanders</dc:creator>
  <cp:lastModifiedBy>probinson</cp:lastModifiedBy>
  <cp:revision>2</cp:revision>
  <dcterms:created xsi:type="dcterms:W3CDTF">2013-12-02T21:01:00Z</dcterms:created>
  <dcterms:modified xsi:type="dcterms:W3CDTF">2013-12-02T21:01:00Z</dcterms:modified>
</cp:coreProperties>
</file>