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3E" w:rsidRPr="004D0734" w:rsidRDefault="004D0734" w:rsidP="004D0734">
      <w:pPr>
        <w:pStyle w:val="NoSpacing"/>
        <w:jc w:val="center"/>
        <w:rPr>
          <w:rFonts w:ascii="Times New Roman" w:hAnsi="Times New Roman" w:cs="Times New Roman"/>
          <w:sz w:val="24"/>
          <w:szCs w:val="24"/>
        </w:rPr>
      </w:pPr>
      <w:r w:rsidRPr="004D0734">
        <w:rPr>
          <w:rFonts w:ascii="Times New Roman" w:hAnsi="Times New Roman" w:cs="Times New Roman"/>
          <w:sz w:val="24"/>
          <w:szCs w:val="24"/>
        </w:rPr>
        <w:t>Hart County Library</w:t>
      </w:r>
    </w:p>
    <w:p w:rsidR="004D0734" w:rsidRPr="004D0734" w:rsidRDefault="004D0734" w:rsidP="004D0734">
      <w:pPr>
        <w:pStyle w:val="NoSpacing"/>
        <w:jc w:val="center"/>
        <w:rPr>
          <w:rFonts w:ascii="Times New Roman" w:hAnsi="Times New Roman" w:cs="Times New Roman"/>
          <w:sz w:val="24"/>
          <w:szCs w:val="24"/>
        </w:rPr>
      </w:pPr>
      <w:r w:rsidRPr="004D0734">
        <w:rPr>
          <w:rFonts w:ascii="Times New Roman" w:hAnsi="Times New Roman" w:cs="Times New Roman"/>
          <w:sz w:val="24"/>
          <w:szCs w:val="24"/>
        </w:rPr>
        <w:t>Board of Trustees Meeting</w:t>
      </w:r>
    </w:p>
    <w:p w:rsidR="004D0734" w:rsidRDefault="004D0734" w:rsidP="004D0734">
      <w:pPr>
        <w:pStyle w:val="NoSpacing"/>
        <w:jc w:val="center"/>
        <w:rPr>
          <w:rFonts w:ascii="Times New Roman" w:hAnsi="Times New Roman" w:cs="Times New Roman"/>
          <w:sz w:val="24"/>
          <w:szCs w:val="24"/>
        </w:rPr>
      </w:pPr>
      <w:r w:rsidRPr="004D0734">
        <w:rPr>
          <w:rFonts w:ascii="Times New Roman" w:hAnsi="Times New Roman" w:cs="Times New Roman"/>
          <w:sz w:val="24"/>
          <w:szCs w:val="24"/>
        </w:rPr>
        <w:t>December 11, 2012</w:t>
      </w:r>
    </w:p>
    <w:p w:rsidR="004D0734" w:rsidRDefault="004D0734" w:rsidP="004D0734">
      <w:pPr>
        <w:pStyle w:val="NoSpacing"/>
        <w:jc w:val="center"/>
        <w:rPr>
          <w:rFonts w:ascii="Times New Roman" w:hAnsi="Times New Roman" w:cs="Times New Roman"/>
          <w:sz w:val="24"/>
          <w:szCs w:val="24"/>
        </w:rPr>
      </w:pPr>
    </w:p>
    <w:p w:rsidR="004D0734"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CALL TO ORDER:  The meeting was called to order by Chair Nancy Clark at 11:00 AM.</w:t>
      </w:r>
    </w:p>
    <w:p w:rsidR="004D0734" w:rsidRDefault="004D0734" w:rsidP="004D0734">
      <w:pPr>
        <w:pStyle w:val="NoSpacing"/>
        <w:rPr>
          <w:rFonts w:ascii="Times New Roman" w:hAnsi="Times New Roman" w:cs="Times New Roman"/>
          <w:sz w:val="24"/>
          <w:szCs w:val="24"/>
        </w:rPr>
      </w:pPr>
    </w:p>
    <w:p w:rsidR="004D0734"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PRESENT:  Those attending were Board members Carter, Clark, Manning, and Wright and Director Richard Sanders.</w:t>
      </w:r>
    </w:p>
    <w:p w:rsidR="004D0734" w:rsidRDefault="004D0734" w:rsidP="004D0734">
      <w:pPr>
        <w:pStyle w:val="NoSpacing"/>
        <w:rPr>
          <w:rFonts w:ascii="Times New Roman" w:hAnsi="Times New Roman" w:cs="Times New Roman"/>
          <w:sz w:val="24"/>
          <w:szCs w:val="24"/>
        </w:rPr>
      </w:pPr>
    </w:p>
    <w:p w:rsidR="004D0734"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MINUTES:  The minutes of the November 12</w:t>
      </w:r>
      <w:r w:rsidRPr="004D0734">
        <w:rPr>
          <w:rFonts w:ascii="Times New Roman" w:hAnsi="Times New Roman" w:cs="Times New Roman"/>
          <w:sz w:val="24"/>
          <w:szCs w:val="24"/>
          <w:vertAlign w:val="superscript"/>
        </w:rPr>
        <w:t>th</w:t>
      </w:r>
      <w:r>
        <w:rPr>
          <w:rFonts w:ascii="Times New Roman" w:hAnsi="Times New Roman" w:cs="Times New Roman"/>
          <w:sz w:val="24"/>
          <w:szCs w:val="24"/>
        </w:rPr>
        <w:t xml:space="preserve"> meeting were read and approved as presented.</w:t>
      </w:r>
    </w:p>
    <w:p w:rsidR="004D0734" w:rsidRDefault="004D0734" w:rsidP="004D0734">
      <w:pPr>
        <w:pStyle w:val="NoSpacing"/>
        <w:rPr>
          <w:rFonts w:ascii="Times New Roman" w:hAnsi="Times New Roman" w:cs="Times New Roman"/>
          <w:sz w:val="24"/>
          <w:szCs w:val="24"/>
        </w:rPr>
      </w:pPr>
    </w:p>
    <w:p w:rsidR="004D0734"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TREASURER’S REPORT:  Total cash available in Pinnacle Banks, $40,769.68 and Georgia Fund $32,679.72.  The detailed report is attached.  The report was accepted for audit.</w:t>
      </w:r>
    </w:p>
    <w:p w:rsidR="004D0734" w:rsidRDefault="004D0734" w:rsidP="004D0734">
      <w:pPr>
        <w:pStyle w:val="NoSpacing"/>
        <w:rPr>
          <w:rFonts w:ascii="Times New Roman" w:hAnsi="Times New Roman" w:cs="Times New Roman"/>
          <w:sz w:val="24"/>
          <w:szCs w:val="24"/>
        </w:rPr>
      </w:pPr>
    </w:p>
    <w:p w:rsidR="004D0734"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DIRECTOR’S REPORT:  See attached report.</w:t>
      </w:r>
    </w:p>
    <w:p w:rsidR="004D0734" w:rsidRDefault="004D0734" w:rsidP="004D0734">
      <w:pPr>
        <w:pStyle w:val="NoSpacing"/>
        <w:rPr>
          <w:rFonts w:ascii="Times New Roman" w:hAnsi="Times New Roman" w:cs="Times New Roman"/>
          <w:sz w:val="24"/>
          <w:szCs w:val="24"/>
        </w:rPr>
      </w:pPr>
    </w:p>
    <w:p w:rsidR="004D0734"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 xml:space="preserve">OLD BUSINESS:  </w:t>
      </w:r>
    </w:p>
    <w:p w:rsidR="004D0734" w:rsidRDefault="004D0734" w:rsidP="004D073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There is still discussion of a </w:t>
      </w:r>
      <w:r w:rsidR="002121FC">
        <w:rPr>
          <w:rFonts w:ascii="Times New Roman" w:hAnsi="Times New Roman" w:cs="Times New Roman"/>
          <w:sz w:val="24"/>
          <w:szCs w:val="24"/>
        </w:rPr>
        <w:t xml:space="preserve">library in </w:t>
      </w:r>
      <w:proofErr w:type="spellStart"/>
      <w:r w:rsidR="002121FC">
        <w:rPr>
          <w:rFonts w:ascii="Times New Roman" w:hAnsi="Times New Roman" w:cs="Times New Roman"/>
          <w:sz w:val="24"/>
          <w:szCs w:val="24"/>
        </w:rPr>
        <w:t>Bowersville</w:t>
      </w:r>
      <w:proofErr w:type="spellEnd"/>
      <w:r w:rsidR="002121FC">
        <w:rPr>
          <w:rFonts w:ascii="Times New Roman" w:hAnsi="Times New Roman" w:cs="Times New Roman"/>
          <w:sz w:val="24"/>
          <w:szCs w:val="24"/>
        </w:rPr>
        <w:t>.  Director Sanders will be attending a meeting to discuss it on Jan. 2.</w:t>
      </w:r>
    </w:p>
    <w:p w:rsidR="002121FC" w:rsidRDefault="002121FC" w:rsidP="004D073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Director Sanders told of a possible 3% budget </w:t>
      </w:r>
      <w:bookmarkStart w:id="0" w:name="_GoBack"/>
      <w:bookmarkEnd w:id="0"/>
      <w:r>
        <w:rPr>
          <w:rFonts w:ascii="Times New Roman" w:hAnsi="Times New Roman" w:cs="Times New Roman"/>
          <w:sz w:val="24"/>
          <w:szCs w:val="24"/>
        </w:rPr>
        <w:t>cut by the end of the</w:t>
      </w:r>
      <w:r w:rsidR="00C02CA0">
        <w:rPr>
          <w:rFonts w:ascii="Times New Roman" w:hAnsi="Times New Roman" w:cs="Times New Roman"/>
          <w:sz w:val="24"/>
          <w:szCs w:val="24"/>
        </w:rPr>
        <w:t xml:space="preserve"> year. There may also be a dilut</w:t>
      </w:r>
      <w:r>
        <w:rPr>
          <w:rFonts w:ascii="Times New Roman" w:hAnsi="Times New Roman" w:cs="Times New Roman"/>
          <w:sz w:val="24"/>
          <w:szCs w:val="24"/>
        </w:rPr>
        <w:t>ion of money due to a problem with St. Simons/Glynn County Library System.</w:t>
      </w:r>
    </w:p>
    <w:p w:rsidR="00390C9F" w:rsidRDefault="002121FC" w:rsidP="004D0734">
      <w:pPr>
        <w:pStyle w:val="NoSpacing"/>
        <w:numPr>
          <w:ilvl w:val="0"/>
          <w:numId w:val="1"/>
        </w:numPr>
        <w:rPr>
          <w:rFonts w:ascii="Times New Roman" w:hAnsi="Times New Roman" w:cs="Times New Roman"/>
          <w:sz w:val="24"/>
          <w:szCs w:val="24"/>
        </w:rPr>
      </w:pPr>
      <w:r w:rsidRPr="00390C9F">
        <w:rPr>
          <w:rFonts w:ascii="Times New Roman" w:hAnsi="Times New Roman" w:cs="Times New Roman"/>
          <w:sz w:val="24"/>
          <w:szCs w:val="24"/>
        </w:rPr>
        <w:t>Direct</w:t>
      </w:r>
      <w:r w:rsidR="00390C9F" w:rsidRPr="00390C9F">
        <w:rPr>
          <w:rFonts w:ascii="Times New Roman" w:hAnsi="Times New Roman" w:cs="Times New Roman"/>
          <w:sz w:val="24"/>
          <w:szCs w:val="24"/>
        </w:rPr>
        <w:t>or Sanders shared his notes from recent directors’ meetings and the COMO conference.</w:t>
      </w:r>
      <w:r w:rsidR="00390C9F">
        <w:rPr>
          <w:rFonts w:ascii="Times New Roman" w:hAnsi="Times New Roman" w:cs="Times New Roman"/>
          <w:sz w:val="24"/>
          <w:szCs w:val="24"/>
        </w:rPr>
        <w:t xml:space="preserve">  These notes are attached.</w:t>
      </w:r>
    </w:p>
    <w:p w:rsidR="00390C9F" w:rsidRDefault="00390C9F" w:rsidP="00390C9F">
      <w:pPr>
        <w:pStyle w:val="NoSpacing"/>
        <w:rPr>
          <w:rFonts w:ascii="Times New Roman" w:hAnsi="Times New Roman" w:cs="Times New Roman"/>
          <w:sz w:val="24"/>
          <w:szCs w:val="24"/>
        </w:rPr>
      </w:pPr>
    </w:p>
    <w:p w:rsidR="00390C9F" w:rsidRDefault="00390C9F" w:rsidP="00390C9F">
      <w:pPr>
        <w:pStyle w:val="NoSpacing"/>
        <w:rPr>
          <w:rFonts w:ascii="Times New Roman" w:hAnsi="Times New Roman" w:cs="Times New Roman"/>
          <w:sz w:val="24"/>
          <w:szCs w:val="24"/>
        </w:rPr>
      </w:pPr>
      <w:r>
        <w:rPr>
          <w:rFonts w:ascii="Times New Roman" w:hAnsi="Times New Roman" w:cs="Times New Roman"/>
          <w:sz w:val="24"/>
          <w:szCs w:val="24"/>
        </w:rPr>
        <w:t xml:space="preserve">NEW BUSINESS:  </w:t>
      </w:r>
    </w:p>
    <w:p w:rsidR="002121FC" w:rsidRDefault="00390C9F" w:rsidP="00390C9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possibility of offering </w:t>
      </w:r>
      <w:proofErr w:type="spellStart"/>
      <w:r>
        <w:rPr>
          <w:rFonts w:ascii="Times New Roman" w:hAnsi="Times New Roman" w:cs="Times New Roman"/>
          <w:sz w:val="24"/>
          <w:szCs w:val="24"/>
        </w:rPr>
        <w:t>ebooks</w:t>
      </w:r>
      <w:proofErr w:type="spellEnd"/>
      <w:r>
        <w:rPr>
          <w:rFonts w:ascii="Times New Roman" w:hAnsi="Times New Roman" w:cs="Times New Roman"/>
          <w:sz w:val="24"/>
          <w:szCs w:val="24"/>
        </w:rPr>
        <w:t xml:space="preserve"> was discussed. At the present time, Overdrive is the only company that has </w:t>
      </w:r>
      <w:proofErr w:type="spellStart"/>
      <w:r>
        <w:rPr>
          <w:rFonts w:ascii="Times New Roman" w:hAnsi="Times New Roman" w:cs="Times New Roman"/>
          <w:sz w:val="24"/>
          <w:szCs w:val="24"/>
        </w:rPr>
        <w:t>ebooks</w:t>
      </w:r>
      <w:proofErr w:type="spellEnd"/>
      <w:r>
        <w:rPr>
          <w:rFonts w:ascii="Times New Roman" w:hAnsi="Times New Roman" w:cs="Times New Roman"/>
          <w:sz w:val="24"/>
          <w:szCs w:val="24"/>
        </w:rPr>
        <w:t xml:space="preserve"> compatible with the older version of Kindle.  However, their pricing is steep, and only one copy of a book would be available for checkout at a time.  More research needs to be done to see if there are other companies and what they offer.  </w:t>
      </w:r>
    </w:p>
    <w:p w:rsidR="002121FC" w:rsidRPr="0011635B" w:rsidRDefault="002121FC" w:rsidP="004D073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Director Sanders discussed the </w:t>
      </w:r>
      <w:proofErr w:type="spellStart"/>
      <w:r>
        <w:rPr>
          <w:rFonts w:ascii="Times New Roman" w:hAnsi="Times New Roman" w:cs="Times New Roman"/>
          <w:sz w:val="24"/>
          <w:szCs w:val="24"/>
        </w:rPr>
        <w:t>Elinor</w:t>
      </w:r>
      <w:proofErr w:type="spellEnd"/>
      <w:r>
        <w:rPr>
          <w:rFonts w:ascii="Times New Roman" w:hAnsi="Times New Roman" w:cs="Times New Roman"/>
          <w:sz w:val="24"/>
          <w:szCs w:val="24"/>
        </w:rPr>
        <w:t xml:space="preserve"> Bond Memorial Fund.</w:t>
      </w:r>
      <w:r w:rsidR="00390C9F">
        <w:rPr>
          <w:rFonts w:ascii="Times New Roman" w:hAnsi="Times New Roman" w:cs="Times New Roman"/>
          <w:sz w:val="24"/>
          <w:szCs w:val="24"/>
        </w:rPr>
        <w:t xml:space="preserve"> S</w:t>
      </w:r>
      <w:r w:rsidR="00390C9F" w:rsidRPr="00390C9F">
        <w:rPr>
          <w:rFonts w:ascii="Times New Roman" w:hAnsi="Times New Roman" w:cs="Times New Roman"/>
          <w:sz w:val="24"/>
          <w:szCs w:val="24"/>
        </w:rPr>
        <w:t>he has given the library $30,000.00.  In the will, it stipulates that the library must place this money in an interest-bearing account and for five years, we can only spend the interest, and only for children’s books.  After five years, we can spend the principal as well as the interest, but, again, we can only use the money to buy children’s books</w:t>
      </w:r>
      <w:r w:rsidR="00390C9F">
        <w:rPr>
          <w:rFonts w:ascii="Trebuchet MS" w:hAnsi="Trebuchet MS"/>
          <w:color w:val="4F81BD"/>
        </w:rPr>
        <w:t>.</w:t>
      </w:r>
    </w:p>
    <w:p w:rsidR="0011635B" w:rsidRDefault="0011635B" w:rsidP="004D0734">
      <w:pPr>
        <w:pStyle w:val="NoSpacing"/>
        <w:numPr>
          <w:ilvl w:val="0"/>
          <w:numId w:val="1"/>
        </w:numPr>
        <w:rPr>
          <w:rFonts w:ascii="Times New Roman" w:hAnsi="Times New Roman" w:cs="Times New Roman"/>
          <w:sz w:val="24"/>
          <w:szCs w:val="24"/>
        </w:rPr>
      </w:pPr>
      <w:r w:rsidRPr="0011635B">
        <w:rPr>
          <w:rFonts w:ascii="Times New Roman" w:hAnsi="Times New Roman" w:cs="Times New Roman"/>
          <w:sz w:val="24"/>
          <w:szCs w:val="24"/>
        </w:rPr>
        <w:t>Dire</w:t>
      </w:r>
      <w:r>
        <w:rPr>
          <w:rFonts w:ascii="Times New Roman" w:hAnsi="Times New Roman" w:cs="Times New Roman"/>
          <w:sz w:val="24"/>
          <w:szCs w:val="24"/>
        </w:rPr>
        <w:t>ctor Sanders noted that a change needs to be made in the Library Constitution &amp; Bylaws to reflect the change in meeting date and time of the Board of Trustees. M</w:t>
      </w:r>
      <w:r w:rsidR="00E0696F">
        <w:rPr>
          <w:rFonts w:ascii="Times New Roman" w:hAnsi="Times New Roman" w:cs="Times New Roman"/>
          <w:sz w:val="24"/>
          <w:szCs w:val="24"/>
        </w:rPr>
        <w:t>e</w:t>
      </w:r>
      <w:r>
        <w:rPr>
          <w:rFonts w:ascii="Times New Roman" w:hAnsi="Times New Roman" w:cs="Times New Roman"/>
          <w:sz w:val="24"/>
          <w:szCs w:val="24"/>
        </w:rPr>
        <w:t>lody Wright moved to do so, with Mary Carter seconding.  The motion was approved.</w:t>
      </w:r>
    </w:p>
    <w:p w:rsidR="0011635B" w:rsidRDefault="0011635B"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FRIENDS OF THE LIBRARY:  No members were in attendance.  However</w:t>
      </w:r>
      <w:r w:rsidR="00B64BC4">
        <w:rPr>
          <w:rFonts w:ascii="Times New Roman" w:hAnsi="Times New Roman" w:cs="Times New Roman"/>
          <w:sz w:val="24"/>
          <w:szCs w:val="24"/>
        </w:rPr>
        <w:t>,</w:t>
      </w:r>
      <w:r>
        <w:rPr>
          <w:rFonts w:ascii="Times New Roman" w:hAnsi="Times New Roman" w:cs="Times New Roman"/>
          <w:sz w:val="24"/>
          <w:szCs w:val="24"/>
        </w:rPr>
        <w:t xml:space="preserve"> Director Sanders reported that they have $5000 to spend towards improvements to meeting rooms and to increase the amount for children’s books.</w:t>
      </w:r>
    </w:p>
    <w:p w:rsidR="0011635B" w:rsidRDefault="0011635B"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MEETING ADJOURNED:  at 12:00 PM.</w:t>
      </w:r>
    </w:p>
    <w:p w:rsidR="0011635B" w:rsidRDefault="0011635B"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11635B" w:rsidRDefault="0011635B"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p>
    <w:p w:rsidR="0011635B" w:rsidRP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 xml:space="preserve">Linda Manning (for Secretary Kaye </w:t>
      </w:r>
      <w:proofErr w:type="spellStart"/>
      <w:r>
        <w:rPr>
          <w:rFonts w:ascii="Times New Roman" w:hAnsi="Times New Roman" w:cs="Times New Roman"/>
          <w:sz w:val="24"/>
          <w:szCs w:val="24"/>
        </w:rPr>
        <w:t>Chafin</w:t>
      </w:r>
      <w:proofErr w:type="spellEnd"/>
      <w:r>
        <w:rPr>
          <w:rFonts w:ascii="Times New Roman" w:hAnsi="Times New Roman" w:cs="Times New Roman"/>
          <w:sz w:val="24"/>
          <w:szCs w:val="24"/>
        </w:rPr>
        <w:t>)</w:t>
      </w:r>
    </w:p>
    <w:sectPr w:rsidR="0011635B" w:rsidRPr="0011635B" w:rsidSect="0011635B">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82519"/>
    <w:multiLevelType w:val="hybridMultilevel"/>
    <w:tmpl w:val="AFACFC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nsid w:val="5A3C7B3A"/>
    <w:multiLevelType w:val="hybridMultilevel"/>
    <w:tmpl w:val="7B64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80537D"/>
    <w:multiLevelType w:val="hybridMultilevel"/>
    <w:tmpl w:val="518C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4"/>
    <w:rsid w:val="0011635B"/>
    <w:rsid w:val="002121FC"/>
    <w:rsid w:val="0037593E"/>
    <w:rsid w:val="00390C9F"/>
    <w:rsid w:val="004D0734"/>
    <w:rsid w:val="00B64BC4"/>
    <w:rsid w:val="00C02CA0"/>
    <w:rsid w:val="00E0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Richard Sanders</cp:lastModifiedBy>
  <cp:revision>2</cp:revision>
  <dcterms:created xsi:type="dcterms:W3CDTF">2013-01-07T14:38:00Z</dcterms:created>
  <dcterms:modified xsi:type="dcterms:W3CDTF">2013-01-07T14:38:00Z</dcterms:modified>
</cp:coreProperties>
</file>